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9E" w:rsidRDefault="00423516" w:rsidP="00423516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600075" cy="600075"/>
            <wp:effectExtent l="0" t="0" r="9525" b="9525"/>
            <wp:docPr id="3" name="Picture 3" descr="http://3.bp.blogspot.com/-6okMs8OtBgU/T8uwqTlYvEI/AAAAAAAAD9Y/Mumnzh0w5wQ/s1600/success-79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6okMs8OtBgU/T8uwqTlYvEI/AAAAAAAAD9Y/Mumnzh0w5wQ/s1600/success-797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  <w:t>Steps to Success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C4240F5" wp14:editId="54C2CFCB">
            <wp:extent cx="523875" cy="523875"/>
            <wp:effectExtent l="0" t="0" r="9525" b="9525"/>
            <wp:docPr id="5" name="Picture 5" descr="http://3.bp.blogspot.com/-6okMs8OtBgU/T8uwqTlYvEI/AAAAAAAAD9Y/Mumnzh0w5wQ/s1600/success-79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6okMs8OtBgU/T8uwqTlYvEI/AAAAAAAAD9Y/Mumnzh0w5wQ/s1600/success-797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44"/>
        <w:gridCol w:w="3143"/>
        <w:gridCol w:w="1843"/>
      </w:tblGrid>
      <w:tr w:rsidR="00250A9E" w:rsidTr="00423516">
        <w:tc>
          <w:tcPr>
            <w:tcW w:w="2376" w:type="dxa"/>
          </w:tcPr>
          <w:p w:rsidR="00250A9E" w:rsidRDefault="00250A9E" w:rsidP="00250A9E">
            <w:r>
              <w:t>The next step</w:t>
            </w:r>
          </w:p>
        </w:tc>
        <w:tc>
          <w:tcPr>
            <w:tcW w:w="2244" w:type="dxa"/>
          </w:tcPr>
          <w:p w:rsidR="00250A9E" w:rsidRDefault="00250A9E" w:rsidP="00250A9E">
            <w:r>
              <w:t>Why</w:t>
            </w:r>
          </w:p>
        </w:tc>
        <w:tc>
          <w:tcPr>
            <w:tcW w:w="3143" w:type="dxa"/>
          </w:tcPr>
          <w:p w:rsidR="00250A9E" w:rsidRDefault="00250A9E" w:rsidP="00250A9E">
            <w:r>
              <w:t>Hint</w:t>
            </w:r>
          </w:p>
        </w:tc>
        <w:tc>
          <w:tcPr>
            <w:tcW w:w="1843" w:type="dxa"/>
          </w:tcPr>
          <w:p w:rsidR="00250A9E" w:rsidRDefault="00250A9E" w:rsidP="00250A9E">
            <w:r>
              <w:t>Notes</w:t>
            </w:r>
          </w:p>
        </w:tc>
      </w:tr>
      <w:tr w:rsidR="00B1121D" w:rsidTr="00423516">
        <w:tc>
          <w:tcPr>
            <w:tcW w:w="2376" w:type="dxa"/>
          </w:tcPr>
          <w:p w:rsidR="00B1121D" w:rsidRDefault="00B1121D" w:rsidP="00B1121D">
            <w:r>
              <w:t>1) On some questions we may need to draw a simple diagram</w:t>
            </w:r>
          </w:p>
        </w:tc>
        <w:tc>
          <w:tcPr>
            <w:tcW w:w="2244" w:type="dxa"/>
          </w:tcPr>
          <w:p w:rsidR="00B1121D" w:rsidRDefault="00B1121D" w:rsidP="00250A9E">
            <w:r>
              <w:t>This will help us visualise the triangle and simplify the problem.</w:t>
            </w:r>
          </w:p>
        </w:tc>
        <w:tc>
          <w:tcPr>
            <w:tcW w:w="3143" w:type="dxa"/>
          </w:tcPr>
          <w:p w:rsidR="00B1121D" w:rsidRDefault="00B1121D" w:rsidP="00D70B7D">
            <w:r>
              <w:t xml:space="preserve">Sometimes we need to draw in lines to make a right angled triangle. </w:t>
            </w:r>
          </w:p>
        </w:tc>
        <w:tc>
          <w:tcPr>
            <w:tcW w:w="1843" w:type="dxa"/>
          </w:tcPr>
          <w:p w:rsidR="00B1121D" w:rsidRDefault="00B1121D" w:rsidP="00250A9E"/>
        </w:tc>
      </w:tr>
      <w:tr w:rsidR="00250A9E" w:rsidTr="00423516">
        <w:tc>
          <w:tcPr>
            <w:tcW w:w="2376" w:type="dxa"/>
          </w:tcPr>
          <w:p w:rsidR="00250A9E" w:rsidRDefault="00B1121D" w:rsidP="00B1121D">
            <w:r>
              <w:t>2</w:t>
            </w:r>
            <w:r w:rsidR="00D70B7D">
              <w:t xml:space="preserve">) </w:t>
            </w:r>
            <w:r>
              <w:t>Decide which side we want to find (Hypotenuse or not)</w:t>
            </w:r>
            <w:r w:rsidR="00250A9E">
              <w:t>.</w:t>
            </w:r>
          </w:p>
        </w:tc>
        <w:tc>
          <w:tcPr>
            <w:tcW w:w="2244" w:type="dxa"/>
          </w:tcPr>
          <w:p w:rsidR="00250A9E" w:rsidRDefault="00B1121D" w:rsidP="00250A9E">
            <w:r>
              <w:t>This will tell us whether we add or take away</w:t>
            </w:r>
            <w:r w:rsidR="00250A9E">
              <w:t>.</w:t>
            </w:r>
          </w:p>
        </w:tc>
        <w:tc>
          <w:tcPr>
            <w:tcW w:w="3143" w:type="dxa"/>
          </w:tcPr>
          <w:p w:rsidR="00D70B7D" w:rsidRDefault="00B1121D" w:rsidP="00D70B7D">
            <w:r>
              <w:t>The Hypotenuse is always opposite the right angle</w:t>
            </w:r>
            <w:r w:rsidR="00D70B7D">
              <w:t>.</w:t>
            </w:r>
          </w:p>
          <w:p w:rsidR="00250A9E" w:rsidRDefault="00250A9E" w:rsidP="00250A9E"/>
        </w:tc>
        <w:tc>
          <w:tcPr>
            <w:tcW w:w="1843" w:type="dxa"/>
          </w:tcPr>
          <w:p w:rsidR="00250A9E" w:rsidRDefault="00250A9E" w:rsidP="00250A9E"/>
        </w:tc>
      </w:tr>
      <w:tr w:rsidR="00250A9E" w:rsidTr="00423516">
        <w:tc>
          <w:tcPr>
            <w:tcW w:w="2376" w:type="dxa"/>
          </w:tcPr>
          <w:p w:rsidR="00250A9E" w:rsidRDefault="00B1121D" w:rsidP="00B1121D">
            <w:r>
              <w:t>3</w:t>
            </w:r>
            <w:r w:rsidR="00D70B7D">
              <w:t xml:space="preserve">) </w:t>
            </w:r>
            <w:r>
              <w:t>Decide if we are going to add or take away</w:t>
            </w:r>
            <w:r w:rsidR="00250A9E">
              <w:t>.</w:t>
            </w:r>
          </w:p>
        </w:tc>
        <w:tc>
          <w:tcPr>
            <w:tcW w:w="2244" w:type="dxa"/>
          </w:tcPr>
          <w:p w:rsidR="00250A9E" w:rsidRDefault="00B1121D" w:rsidP="00250A9E">
            <w:r>
              <w:t>Because the two small squares add to make the big one</w:t>
            </w:r>
            <w:r w:rsidR="00250A9E">
              <w:t>.</w:t>
            </w:r>
          </w:p>
        </w:tc>
        <w:tc>
          <w:tcPr>
            <w:tcW w:w="3143" w:type="dxa"/>
          </w:tcPr>
          <w:p w:rsidR="00250A9E" w:rsidRDefault="00B1121D" w:rsidP="00250A9E">
            <w:r>
              <w:t>If we are looking for the hypotenuse we add. Otherwise we take away.</w:t>
            </w:r>
          </w:p>
        </w:tc>
        <w:tc>
          <w:tcPr>
            <w:tcW w:w="1843" w:type="dxa"/>
          </w:tcPr>
          <w:p w:rsidR="00250A9E" w:rsidRDefault="00250A9E" w:rsidP="00250A9E"/>
        </w:tc>
      </w:tr>
      <w:tr w:rsidR="00250A9E" w:rsidTr="00423516">
        <w:tc>
          <w:tcPr>
            <w:tcW w:w="2376" w:type="dxa"/>
          </w:tcPr>
          <w:p w:rsidR="00250A9E" w:rsidRDefault="00B1121D" w:rsidP="00B1121D">
            <w:r>
              <w:t>4</w:t>
            </w:r>
            <w:r w:rsidR="00D70B7D">
              <w:t xml:space="preserve">) </w:t>
            </w:r>
            <w:r>
              <w:t>Write our sum, remembering to square both numbers.</w:t>
            </w:r>
          </w:p>
        </w:tc>
        <w:tc>
          <w:tcPr>
            <w:tcW w:w="2244" w:type="dxa"/>
          </w:tcPr>
          <w:p w:rsidR="00250A9E" w:rsidRDefault="00B1121D" w:rsidP="00250A9E">
            <w:r>
              <w:t>We must show a line of working</w:t>
            </w:r>
            <w:r>
              <w:t>.</w:t>
            </w:r>
          </w:p>
        </w:tc>
        <w:tc>
          <w:tcPr>
            <w:tcW w:w="3143" w:type="dxa"/>
          </w:tcPr>
          <w:p w:rsidR="00D70B7D" w:rsidRDefault="00B1121D" w:rsidP="00250A9E">
            <w:r>
              <w:t xml:space="preserve">Write both numbers </w:t>
            </w:r>
            <w:proofErr w:type="gramStart"/>
            <w:r w:rsidRPr="00B1121D">
              <w:rPr>
                <w:vertAlign w:val="superscript"/>
              </w:rPr>
              <w:t>2</w:t>
            </w:r>
            <w:r>
              <w:t xml:space="preserve"> ,</w:t>
            </w:r>
            <w:proofErr w:type="gramEnd"/>
            <w:r>
              <w:t xml:space="preserve"> add or take away.</w:t>
            </w:r>
          </w:p>
        </w:tc>
        <w:tc>
          <w:tcPr>
            <w:tcW w:w="1843" w:type="dxa"/>
          </w:tcPr>
          <w:p w:rsidR="00250A9E" w:rsidRDefault="00250A9E" w:rsidP="00250A9E"/>
        </w:tc>
      </w:tr>
      <w:tr w:rsidR="00250A9E" w:rsidTr="00423516">
        <w:tc>
          <w:tcPr>
            <w:tcW w:w="2376" w:type="dxa"/>
          </w:tcPr>
          <w:p w:rsidR="00250A9E" w:rsidRDefault="00B1121D" w:rsidP="00B1121D">
            <w:r>
              <w:t>5</w:t>
            </w:r>
            <w:r w:rsidR="00D70B7D">
              <w:t xml:space="preserve">) </w:t>
            </w:r>
            <w:r>
              <w:t>Square root the answer</w:t>
            </w:r>
            <w:r w:rsidR="00D70B7D">
              <w:t>.</w:t>
            </w:r>
          </w:p>
        </w:tc>
        <w:tc>
          <w:tcPr>
            <w:tcW w:w="2244" w:type="dxa"/>
          </w:tcPr>
          <w:p w:rsidR="00250A9E" w:rsidRDefault="00B1121D" w:rsidP="00250A9E">
            <w:r>
              <w:t>Because so far we have found the area of the square and we need the length of the side</w:t>
            </w:r>
            <w:r w:rsidR="00D70B7D">
              <w:t>.</w:t>
            </w:r>
          </w:p>
        </w:tc>
        <w:tc>
          <w:tcPr>
            <w:tcW w:w="3143" w:type="dxa"/>
          </w:tcPr>
          <w:p w:rsidR="00250A9E" w:rsidRDefault="00B1121D" w:rsidP="00250A9E">
            <w:r>
              <w:t>Use your calculator if you need.</w:t>
            </w:r>
          </w:p>
        </w:tc>
        <w:tc>
          <w:tcPr>
            <w:tcW w:w="1843" w:type="dxa"/>
          </w:tcPr>
          <w:p w:rsidR="00250A9E" w:rsidRDefault="00250A9E" w:rsidP="00250A9E"/>
        </w:tc>
      </w:tr>
    </w:tbl>
    <w:p w:rsidR="00423516" w:rsidRDefault="00423516" w:rsidP="00423516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B1121D" w:rsidRDefault="00B1121D" w:rsidP="00423516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B1121D" w:rsidRDefault="00B1121D" w:rsidP="00423516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bookmarkStart w:id="0" w:name="_GoBack"/>
      <w:bookmarkEnd w:id="0"/>
    </w:p>
    <w:p w:rsidR="00B1121D" w:rsidRDefault="00B1121D" w:rsidP="00B1121D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78DCF72" wp14:editId="065C0928">
            <wp:extent cx="600075" cy="600075"/>
            <wp:effectExtent l="0" t="0" r="9525" b="9525"/>
            <wp:docPr id="1" name="Picture 1" descr="http://3.bp.blogspot.com/-6okMs8OtBgU/T8uwqTlYvEI/AAAAAAAAD9Y/Mumnzh0w5wQ/s1600/success-79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6okMs8OtBgU/T8uwqTlYvEI/AAAAAAAAD9Y/Mumnzh0w5wQ/s1600/success-797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  <w:t>Steps to Success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3D7F49D" wp14:editId="5ECFDD89">
            <wp:extent cx="523875" cy="523875"/>
            <wp:effectExtent l="0" t="0" r="9525" b="9525"/>
            <wp:docPr id="2" name="Picture 2" descr="http://3.bp.blogspot.com/-6okMs8OtBgU/T8uwqTlYvEI/AAAAAAAAD9Y/Mumnzh0w5wQ/s1600/success-79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6okMs8OtBgU/T8uwqTlYvEI/AAAAAAAAD9Y/Mumnzh0w5wQ/s1600/success-797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44"/>
        <w:gridCol w:w="3143"/>
        <w:gridCol w:w="1843"/>
      </w:tblGrid>
      <w:tr w:rsidR="00B1121D" w:rsidTr="00787698">
        <w:tc>
          <w:tcPr>
            <w:tcW w:w="2376" w:type="dxa"/>
          </w:tcPr>
          <w:p w:rsidR="00B1121D" w:rsidRDefault="00B1121D" w:rsidP="00787698">
            <w:r>
              <w:t>The next step</w:t>
            </w:r>
          </w:p>
        </w:tc>
        <w:tc>
          <w:tcPr>
            <w:tcW w:w="2244" w:type="dxa"/>
          </w:tcPr>
          <w:p w:rsidR="00B1121D" w:rsidRDefault="00B1121D" w:rsidP="00787698">
            <w:r>
              <w:t>Why</w:t>
            </w:r>
          </w:p>
        </w:tc>
        <w:tc>
          <w:tcPr>
            <w:tcW w:w="3143" w:type="dxa"/>
          </w:tcPr>
          <w:p w:rsidR="00B1121D" w:rsidRDefault="00B1121D" w:rsidP="00787698">
            <w:r>
              <w:t>Hint</w:t>
            </w:r>
          </w:p>
        </w:tc>
        <w:tc>
          <w:tcPr>
            <w:tcW w:w="1843" w:type="dxa"/>
          </w:tcPr>
          <w:p w:rsidR="00B1121D" w:rsidRDefault="00B1121D" w:rsidP="00787698">
            <w:r>
              <w:t>Notes</w:t>
            </w:r>
          </w:p>
        </w:tc>
      </w:tr>
      <w:tr w:rsidR="00B1121D" w:rsidTr="00787698">
        <w:tc>
          <w:tcPr>
            <w:tcW w:w="2376" w:type="dxa"/>
          </w:tcPr>
          <w:p w:rsidR="00B1121D" w:rsidRDefault="00B1121D" w:rsidP="00787698">
            <w:r>
              <w:t>1) On some questions we may need to draw a simple diagram</w:t>
            </w:r>
          </w:p>
        </w:tc>
        <w:tc>
          <w:tcPr>
            <w:tcW w:w="2244" w:type="dxa"/>
          </w:tcPr>
          <w:p w:rsidR="00B1121D" w:rsidRDefault="00B1121D" w:rsidP="00787698">
            <w:r>
              <w:t>This will help us visualise the triangle and simplify the problem.</w:t>
            </w:r>
          </w:p>
        </w:tc>
        <w:tc>
          <w:tcPr>
            <w:tcW w:w="3143" w:type="dxa"/>
          </w:tcPr>
          <w:p w:rsidR="00B1121D" w:rsidRDefault="00B1121D" w:rsidP="00787698">
            <w:r>
              <w:t xml:space="preserve">Sometimes we need to draw in lines to make a right angled triangle. </w:t>
            </w:r>
          </w:p>
        </w:tc>
        <w:tc>
          <w:tcPr>
            <w:tcW w:w="1843" w:type="dxa"/>
          </w:tcPr>
          <w:p w:rsidR="00B1121D" w:rsidRDefault="00B1121D" w:rsidP="00787698"/>
        </w:tc>
      </w:tr>
      <w:tr w:rsidR="00B1121D" w:rsidTr="00787698">
        <w:tc>
          <w:tcPr>
            <w:tcW w:w="2376" w:type="dxa"/>
          </w:tcPr>
          <w:p w:rsidR="00B1121D" w:rsidRDefault="00B1121D" w:rsidP="00787698">
            <w:r>
              <w:t>2) Decide which side we want to find (Hypotenuse or not).</w:t>
            </w:r>
          </w:p>
        </w:tc>
        <w:tc>
          <w:tcPr>
            <w:tcW w:w="2244" w:type="dxa"/>
          </w:tcPr>
          <w:p w:rsidR="00B1121D" w:rsidRDefault="00B1121D" w:rsidP="00787698">
            <w:r>
              <w:t>This will tell us whether we add or take away.</w:t>
            </w:r>
          </w:p>
        </w:tc>
        <w:tc>
          <w:tcPr>
            <w:tcW w:w="3143" w:type="dxa"/>
          </w:tcPr>
          <w:p w:rsidR="00B1121D" w:rsidRDefault="00B1121D" w:rsidP="00787698">
            <w:r>
              <w:t>The Hypotenuse is always opposite the right angle.</w:t>
            </w:r>
          </w:p>
          <w:p w:rsidR="00B1121D" w:rsidRDefault="00B1121D" w:rsidP="00787698"/>
        </w:tc>
        <w:tc>
          <w:tcPr>
            <w:tcW w:w="1843" w:type="dxa"/>
          </w:tcPr>
          <w:p w:rsidR="00B1121D" w:rsidRDefault="00B1121D" w:rsidP="00787698"/>
        </w:tc>
      </w:tr>
      <w:tr w:rsidR="00B1121D" w:rsidTr="00787698">
        <w:tc>
          <w:tcPr>
            <w:tcW w:w="2376" w:type="dxa"/>
          </w:tcPr>
          <w:p w:rsidR="00B1121D" w:rsidRDefault="00B1121D" w:rsidP="00787698">
            <w:r>
              <w:t>3) Decide if we are going to add or take away.</w:t>
            </w:r>
          </w:p>
        </w:tc>
        <w:tc>
          <w:tcPr>
            <w:tcW w:w="2244" w:type="dxa"/>
          </w:tcPr>
          <w:p w:rsidR="00B1121D" w:rsidRDefault="00B1121D" w:rsidP="00787698">
            <w:r>
              <w:t>Because the two small squares add to make the big one.</w:t>
            </w:r>
          </w:p>
        </w:tc>
        <w:tc>
          <w:tcPr>
            <w:tcW w:w="3143" w:type="dxa"/>
          </w:tcPr>
          <w:p w:rsidR="00B1121D" w:rsidRDefault="00B1121D" w:rsidP="00787698">
            <w:r>
              <w:t>If we are looking for the hypotenuse we add. Otherwise we take away.</w:t>
            </w:r>
          </w:p>
        </w:tc>
        <w:tc>
          <w:tcPr>
            <w:tcW w:w="1843" w:type="dxa"/>
          </w:tcPr>
          <w:p w:rsidR="00B1121D" w:rsidRDefault="00B1121D" w:rsidP="00787698"/>
        </w:tc>
      </w:tr>
      <w:tr w:rsidR="00B1121D" w:rsidTr="00787698">
        <w:tc>
          <w:tcPr>
            <w:tcW w:w="2376" w:type="dxa"/>
          </w:tcPr>
          <w:p w:rsidR="00B1121D" w:rsidRDefault="00B1121D" w:rsidP="00787698">
            <w:r>
              <w:t>4) Write our sum, remembering to square both numbers.</w:t>
            </w:r>
          </w:p>
        </w:tc>
        <w:tc>
          <w:tcPr>
            <w:tcW w:w="2244" w:type="dxa"/>
          </w:tcPr>
          <w:p w:rsidR="00B1121D" w:rsidRDefault="00B1121D" w:rsidP="00787698">
            <w:r>
              <w:t>We must show a line of working.</w:t>
            </w:r>
          </w:p>
        </w:tc>
        <w:tc>
          <w:tcPr>
            <w:tcW w:w="3143" w:type="dxa"/>
          </w:tcPr>
          <w:p w:rsidR="00B1121D" w:rsidRDefault="00B1121D" w:rsidP="00787698">
            <w:r>
              <w:t xml:space="preserve">Write both numbers </w:t>
            </w:r>
            <w:proofErr w:type="gramStart"/>
            <w:r w:rsidRPr="00B1121D">
              <w:rPr>
                <w:vertAlign w:val="superscript"/>
              </w:rPr>
              <w:t>2</w:t>
            </w:r>
            <w:r>
              <w:t xml:space="preserve"> ,</w:t>
            </w:r>
            <w:proofErr w:type="gramEnd"/>
            <w:r>
              <w:t xml:space="preserve"> add or take away.</w:t>
            </w:r>
          </w:p>
        </w:tc>
        <w:tc>
          <w:tcPr>
            <w:tcW w:w="1843" w:type="dxa"/>
          </w:tcPr>
          <w:p w:rsidR="00B1121D" w:rsidRDefault="00B1121D" w:rsidP="00787698"/>
        </w:tc>
      </w:tr>
      <w:tr w:rsidR="00B1121D" w:rsidTr="00787698">
        <w:tc>
          <w:tcPr>
            <w:tcW w:w="2376" w:type="dxa"/>
          </w:tcPr>
          <w:p w:rsidR="00B1121D" w:rsidRDefault="00B1121D" w:rsidP="00787698">
            <w:r>
              <w:t>5) Square root the answer.</w:t>
            </w:r>
          </w:p>
        </w:tc>
        <w:tc>
          <w:tcPr>
            <w:tcW w:w="2244" w:type="dxa"/>
          </w:tcPr>
          <w:p w:rsidR="00B1121D" w:rsidRDefault="00B1121D" w:rsidP="00787698">
            <w:r>
              <w:t>Because so far we have found the area of the square and we need the length of the side.</w:t>
            </w:r>
          </w:p>
        </w:tc>
        <w:tc>
          <w:tcPr>
            <w:tcW w:w="3143" w:type="dxa"/>
          </w:tcPr>
          <w:p w:rsidR="00B1121D" w:rsidRDefault="00B1121D" w:rsidP="00787698">
            <w:r>
              <w:t>Use your calculator if you need.</w:t>
            </w:r>
          </w:p>
        </w:tc>
        <w:tc>
          <w:tcPr>
            <w:tcW w:w="1843" w:type="dxa"/>
          </w:tcPr>
          <w:p w:rsidR="00B1121D" w:rsidRDefault="00B1121D" w:rsidP="00787698"/>
        </w:tc>
      </w:tr>
    </w:tbl>
    <w:p w:rsidR="00B1121D" w:rsidRDefault="00B1121D" w:rsidP="00B1121D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B1121D" w:rsidRDefault="00B1121D" w:rsidP="00B1121D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423516" w:rsidRDefault="00423516" w:rsidP="00423516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250A9E" w:rsidRPr="00250A9E" w:rsidRDefault="00250A9E" w:rsidP="00423516">
      <w:pPr>
        <w:ind w:left="-567"/>
      </w:pPr>
    </w:p>
    <w:sectPr w:rsidR="00250A9E" w:rsidRPr="00250A9E" w:rsidSect="00423516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3CF8"/>
    <w:multiLevelType w:val="hybridMultilevel"/>
    <w:tmpl w:val="DF845F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1481"/>
    <w:multiLevelType w:val="hybridMultilevel"/>
    <w:tmpl w:val="399A52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77395"/>
    <w:multiLevelType w:val="hybridMultilevel"/>
    <w:tmpl w:val="6BFC36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9E"/>
    <w:rsid w:val="00250A9E"/>
    <w:rsid w:val="00423516"/>
    <w:rsid w:val="004365F0"/>
    <w:rsid w:val="005C13E3"/>
    <w:rsid w:val="00B1121D"/>
    <w:rsid w:val="00D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A9E"/>
    <w:pPr>
      <w:ind w:left="720"/>
      <w:contextualSpacing/>
    </w:pPr>
  </w:style>
  <w:style w:type="table" w:styleId="TableGrid">
    <w:name w:val="Table Grid"/>
    <w:basedOn w:val="TableNormal"/>
    <w:uiPriority w:val="59"/>
    <w:rsid w:val="0025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A9E"/>
    <w:pPr>
      <w:ind w:left="720"/>
      <w:contextualSpacing/>
    </w:pPr>
  </w:style>
  <w:style w:type="table" w:styleId="TableGrid">
    <w:name w:val="Table Grid"/>
    <w:basedOn w:val="TableNormal"/>
    <w:uiPriority w:val="59"/>
    <w:rsid w:val="0025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2012-11-10T16:13:00Z</dcterms:created>
  <dcterms:modified xsi:type="dcterms:W3CDTF">2012-11-10T16:23:00Z</dcterms:modified>
</cp:coreProperties>
</file>