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74" w:rsidRPr="001D6E5B" w:rsidRDefault="008D6F74" w:rsidP="008D6F74">
      <w:pPr>
        <w:jc w:val="center"/>
        <w:rPr>
          <w:rFonts w:ascii="Comic Sans MS" w:hAnsi="Comic Sans MS"/>
          <w:sz w:val="52"/>
          <w:szCs w:val="52"/>
        </w:rPr>
      </w:pPr>
      <w:proofErr w:type="spellStart"/>
      <w:r w:rsidRPr="001D6E5B">
        <w:rPr>
          <w:rFonts w:ascii="Comic Sans MS" w:hAnsi="Comic Sans MS"/>
          <w:sz w:val="52"/>
          <w:szCs w:val="52"/>
        </w:rPr>
        <w:t>Colomendy</w:t>
      </w:r>
      <w:proofErr w:type="spellEnd"/>
      <w:r w:rsidRPr="001D6E5B">
        <w:rPr>
          <w:rFonts w:ascii="Comic Sans MS" w:hAnsi="Comic Sans MS"/>
          <w:sz w:val="52"/>
          <w:szCs w:val="52"/>
        </w:rPr>
        <w:t xml:space="preserve"> Pack</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Name:-</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noProof/>
        </w:rPr>
      </w:pPr>
      <w:r>
        <w:rPr>
          <w:noProof/>
        </w:rPr>
        <w:drawing>
          <wp:inline distT="0" distB="0" distL="0" distR="0" wp14:anchorId="1C356C10" wp14:editId="487F60FA">
            <wp:extent cx="5274310" cy="2997835"/>
            <wp:effectExtent l="0" t="0" r="254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997835"/>
                    </a:xfrm>
                    <a:prstGeom prst="rect">
                      <a:avLst/>
                    </a:prstGeom>
                  </pic:spPr>
                </pic:pic>
              </a:graphicData>
            </a:graphic>
          </wp:inline>
        </w:drawing>
      </w:r>
    </w:p>
    <w:p w:rsidR="008D6F74" w:rsidRDefault="008D6F74" w:rsidP="008D6F74">
      <w:pPr>
        <w:rPr>
          <w:noProof/>
        </w:rPr>
      </w:pPr>
    </w:p>
    <w:p w:rsidR="008D6F74" w:rsidRDefault="008D6F74" w:rsidP="008D6F74">
      <w:pPr>
        <w:rPr>
          <w:noProof/>
        </w:rPr>
      </w:pPr>
    </w:p>
    <w:p w:rsidR="008D6F74" w:rsidRPr="001D6E5B" w:rsidRDefault="008D6F74" w:rsidP="008D6F74">
      <w:pPr>
        <w:jc w:val="center"/>
        <w:rPr>
          <w:rFonts w:ascii="Arial" w:hAnsi="Arial" w:cs="Arial"/>
          <w:noProof/>
          <w:sz w:val="36"/>
          <w:szCs w:val="36"/>
        </w:rPr>
      </w:pPr>
      <w:r>
        <w:rPr>
          <w:rFonts w:ascii="Arial" w:hAnsi="Arial" w:cs="Arial"/>
          <w:noProof/>
          <w:sz w:val="36"/>
          <w:szCs w:val="36"/>
        </w:rPr>
        <w:t>Mentor Pack</w:t>
      </w:r>
    </w:p>
    <w:p w:rsidR="008D6F74" w:rsidRPr="001D6E5B" w:rsidRDefault="008D6F74" w:rsidP="008D6F74">
      <w:pPr>
        <w:rPr>
          <w:rFonts w:ascii="Arial" w:hAnsi="Arial" w:cs="Arial"/>
          <w:noProof/>
          <w:sz w:val="36"/>
          <w:szCs w:val="36"/>
        </w:rPr>
      </w:pPr>
    </w:p>
    <w:p w:rsidR="008D6F74" w:rsidRDefault="008D6F74" w:rsidP="008D6F74">
      <w:pPr>
        <w:rPr>
          <w:noProof/>
        </w:rPr>
      </w:pPr>
    </w:p>
    <w:p w:rsidR="008D6F74" w:rsidRDefault="008D6F74" w:rsidP="008D6F74">
      <w:pPr>
        <w:rPr>
          <w:rFonts w:ascii="Comic Sans MS" w:hAnsi="Comic Sans MS"/>
          <w:sz w:val="32"/>
          <w:szCs w:val="32"/>
        </w:rPr>
      </w:pPr>
      <w:r>
        <w:rPr>
          <w:noProof/>
        </w:rPr>
        <w:drawing>
          <wp:inline distT="0" distB="0" distL="0" distR="0" wp14:anchorId="59B83561" wp14:editId="0AE4ACEC">
            <wp:extent cx="5274310" cy="29983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998355"/>
                    </a:xfrm>
                    <a:prstGeom prst="rect">
                      <a:avLst/>
                    </a:prstGeom>
                  </pic:spPr>
                </pic:pic>
              </a:graphicData>
            </a:graphic>
          </wp:inline>
        </w:drawing>
      </w:r>
    </w:p>
    <w:p w:rsidR="008D6F74" w:rsidRDefault="008D6F74" w:rsidP="008D6F74">
      <w:pPr>
        <w:rPr>
          <w:rFonts w:ascii="Comic Sans MS" w:hAnsi="Comic Sans MS"/>
          <w:sz w:val="32"/>
          <w:szCs w:val="32"/>
        </w:rPr>
      </w:pPr>
      <w:r>
        <w:rPr>
          <w:rFonts w:ascii="Comic Sans MS" w:hAnsi="Comic Sans MS"/>
          <w:sz w:val="32"/>
          <w:szCs w:val="32"/>
        </w:rPr>
        <w:lastRenderedPageBreak/>
        <w:t>Pre visit:-</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My pupil is ……………………………………………………………………</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Their target to improve is …………………………………………</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 xml:space="preserve">What I would like to get out of </w:t>
      </w:r>
      <w:proofErr w:type="spellStart"/>
      <w:r>
        <w:rPr>
          <w:rFonts w:ascii="Comic Sans MS" w:hAnsi="Comic Sans MS"/>
          <w:sz w:val="32"/>
          <w:szCs w:val="32"/>
        </w:rPr>
        <w:t>Colomendy</w:t>
      </w:r>
      <w:proofErr w:type="spellEnd"/>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r w:rsidRPr="00055902">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5DB770C1" wp14:editId="616D7D12">
                <wp:simplePos x="0" y="0"/>
                <wp:positionH relativeFrom="column">
                  <wp:posOffset>-120650</wp:posOffset>
                </wp:positionH>
                <wp:positionV relativeFrom="paragraph">
                  <wp:posOffset>168910</wp:posOffset>
                </wp:positionV>
                <wp:extent cx="5593080" cy="5759450"/>
                <wp:effectExtent l="19050" t="19050" r="2667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759450"/>
                        </a:xfrm>
                        <a:prstGeom prst="rect">
                          <a:avLst/>
                        </a:prstGeom>
                        <a:solidFill>
                          <a:srgbClr val="FFFFFF"/>
                        </a:solidFill>
                        <a:ln w="34925">
                          <a:solidFill>
                            <a:srgbClr val="000000"/>
                          </a:solidFill>
                          <a:miter lim="800000"/>
                          <a:headEnd/>
                          <a:tailEnd/>
                        </a:ln>
                      </wps:spPr>
                      <wps:txbx>
                        <w:txbxContent>
                          <w:p w:rsidR="008D6F74" w:rsidRDefault="008D6F74" w:rsidP="008D6F74">
                            <w:pPr>
                              <w:rPr>
                                <w:sz w:val="32"/>
                                <w:szCs w:val="32"/>
                              </w:rPr>
                            </w:pPr>
                            <w:r>
                              <w:rPr>
                                <w:sz w:val="32"/>
                                <w:szCs w:val="32"/>
                              </w:rPr>
                              <w:t>1)</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r>
                              <w:rPr>
                                <w:sz w:val="32"/>
                                <w:szCs w:val="32"/>
                              </w:rPr>
                              <w:t>2)</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Pr="00055902" w:rsidRDefault="008D6F74" w:rsidP="008D6F74">
                            <w:pPr>
                              <w:rPr>
                                <w:sz w:val="32"/>
                                <w:szCs w:val="32"/>
                              </w:rPr>
                            </w:pPr>
                            <w:r>
                              <w:rPr>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3.3pt;width:440.4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" strokeweight="2.75pt">
                <v:textbox>
                  <w:txbxContent>
                    <w:p w:rsidR="008D6F74" w:rsidRDefault="008D6F74" w:rsidP="008D6F74">
                      <w:pPr>
                        <w:rPr>
                          <w:sz w:val="32"/>
                          <w:szCs w:val="32"/>
                        </w:rPr>
                      </w:pPr>
                      <w:r>
                        <w:rPr>
                          <w:sz w:val="32"/>
                          <w:szCs w:val="32"/>
                        </w:rPr>
                        <w:t>1)</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r>
                        <w:rPr>
                          <w:sz w:val="32"/>
                          <w:szCs w:val="32"/>
                        </w:rPr>
                        <w:t>2)</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Pr="00055902" w:rsidRDefault="008D6F74" w:rsidP="008D6F74">
                      <w:pPr>
                        <w:rPr>
                          <w:sz w:val="32"/>
                          <w:szCs w:val="32"/>
                        </w:rPr>
                      </w:pPr>
                      <w:r>
                        <w:rPr>
                          <w:sz w:val="32"/>
                          <w:szCs w:val="32"/>
                        </w:rPr>
                        <w:t>3)</w:t>
                      </w:r>
                    </w:p>
                  </w:txbxContent>
                </v:textbox>
              </v:shape>
            </w:pict>
          </mc:Fallback>
        </mc:AlternateContent>
      </w: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AE2112" w:rsidRPr="00A74EB5" w:rsidRDefault="00AE2112" w:rsidP="009B5C55">
      <w:pPr>
        <w:jc w:val="center"/>
        <w:rPr>
          <w:rFonts w:ascii="Arial" w:hAnsi="Arial" w:cs="Arial"/>
          <w:sz w:val="48"/>
          <w:szCs w:val="48"/>
        </w:rPr>
      </w:pPr>
      <w:r w:rsidRPr="00A74EB5">
        <w:rPr>
          <w:rFonts w:ascii="Arial" w:hAnsi="Arial" w:cs="Arial"/>
          <w:sz w:val="48"/>
          <w:szCs w:val="48"/>
        </w:rPr>
        <w:lastRenderedPageBreak/>
        <w:t>Mazes</w:t>
      </w:r>
      <w:r w:rsidR="009B5C55" w:rsidRPr="00A74EB5">
        <w:rPr>
          <w:rFonts w:ascii="Arial" w:hAnsi="Arial" w:cs="Arial"/>
          <w:sz w:val="48"/>
          <w:szCs w:val="48"/>
        </w:rPr>
        <w:t xml:space="preserve"> 45 minutes</w:t>
      </w:r>
    </w:p>
    <w:p w:rsidR="00AE2112" w:rsidRPr="00A74EB5" w:rsidRDefault="00AE2112">
      <w:pPr>
        <w:rPr>
          <w:rFonts w:ascii="Arial" w:hAnsi="Arial" w:cs="Arial"/>
        </w:rPr>
      </w:pPr>
    </w:p>
    <w:p w:rsidR="00AE2112" w:rsidRPr="00A74EB5" w:rsidRDefault="00AE2112">
      <w:pPr>
        <w:rPr>
          <w:rFonts w:ascii="Arial" w:hAnsi="Arial" w:cs="Arial"/>
        </w:rPr>
      </w:pPr>
      <w:r w:rsidRPr="00A74EB5">
        <w:rPr>
          <w:rFonts w:ascii="Arial" w:hAnsi="Arial" w:cs="Arial"/>
        </w:rPr>
        <w:t>Shared outcomes</w:t>
      </w:r>
    </w:p>
    <w:p w:rsidR="00AE2112" w:rsidRPr="00A74EB5" w:rsidRDefault="00AE2112">
      <w:pPr>
        <w:rPr>
          <w:rFonts w:ascii="Arial" w:hAnsi="Arial" w:cs="Arial"/>
        </w:rPr>
      </w:pPr>
    </w:p>
    <w:p w:rsidR="00AE2112" w:rsidRPr="00A74EB5" w:rsidRDefault="00AE2112">
      <w:pPr>
        <w:rPr>
          <w:rFonts w:ascii="Arial" w:hAnsi="Arial" w:cs="Arial"/>
        </w:rPr>
      </w:pPr>
      <w:r w:rsidRPr="00A74EB5">
        <w:rPr>
          <w:rFonts w:ascii="Arial" w:hAnsi="Arial" w:cs="Arial"/>
        </w:rPr>
        <w:t>To be resilie</w:t>
      </w:r>
      <w:r w:rsidR="00A74EB5">
        <w:rPr>
          <w:rFonts w:ascii="Arial" w:hAnsi="Arial" w:cs="Arial"/>
        </w:rPr>
        <w:t>nt in finding an answer (Level 4</w:t>
      </w:r>
      <w:r w:rsidRPr="00A74EB5">
        <w:rPr>
          <w:rFonts w:ascii="Arial" w:hAnsi="Arial" w:cs="Arial"/>
        </w:rPr>
        <w:t xml:space="preserve"> skill)</w:t>
      </w:r>
    </w:p>
    <w:p w:rsidR="00AE2112" w:rsidRPr="00A74EB5" w:rsidRDefault="00AE2112">
      <w:pPr>
        <w:rPr>
          <w:rFonts w:ascii="Arial" w:hAnsi="Arial" w:cs="Arial"/>
        </w:rPr>
      </w:pPr>
      <w:r w:rsidRPr="00A74EB5">
        <w:rPr>
          <w:rFonts w:ascii="Arial" w:hAnsi="Arial" w:cs="Arial"/>
        </w:rPr>
        <w:t xml:space="preserve">To develop a strategy </w:t>
      </w:r>
      <w:r w:rsidR="00A74EB5">
        <w:rPr>
          <w:rFonts w:ascii="Arial" w:hAnsi="Arial" w:cs="Arial"/>
        </w:rPr>
        <w:t>to solve the problem (Level 4 - 5</w:t>
      </w:r>
      <w:r w:rsidRPr="00A74EB5">
        <w:rPr>
          <w:rFonts w:ascii="Arial" w:hAnsi="Arial" w:cs="Arial"/>
        </w:rPr>
        <w:t xml:space="preserve"> skill)</w:t>
      </w:r>
    </w:p>
    <w:p w:rsidR="00AE2112" w:rsidRPr="00A74EB5" w:rsidRDefault="00AE2112">
      <w:pPr>
        <w:rPr>
          <w:rFonts w:ascii="Arial" w:hAnsi="Arial" w:cs="Arial"/>
        </w:rPr>
      </w:pPr>
      <w:r w:rsidRPr="00A74EB5">
        <w:rPr>
          <w:rFonts w:ascii="Arial" w:hAnsi="Arial" w:cs="Arial"/>
        </w:rPr>
        <w:t>To decide if it is a uniqu</w:t>
      </w:r>
      <w:r w:rsidR="00A74EB5">
        <w:rPr>
          <w:rFonts w:ascii="Arial" w:hAnsi="Arial" w:cs="Arial"/>
        </w:rPr>
        <w:t>e answer and justify (Level 5 - 6</w:t>
      </w:r>
      <w:r w:rsidRPr="00A74EB5">
        <w:rPr>
          <w:rFonts w:ascii="Arial" w:hAnsi="Arial" w:cs="Arial"/>
        </w:rPr>
        <w:t xml:space="preserve"> skill)</w:t>
      </w:r>
    </w:p>
    <w:p w:rsidR="00AE2112" w:rsidRPr="00A74EB5" w:rsidRDefault="00AE2112">
      <w:pPr>
        <w:rPr>
          <w:rFonts w:ascii="Arial" w:hAnsi="Arial" w:cs="Arial"/>
        </w:rPr>
      </w:pPr>
    </w:p>
    <w:p w:rsidR="00AE2112" w:rsidRPr="00A74EB5" w:rsidRDefault="00AE2112">
      <w:pPr>
        <w:rPr>
          <w:rFonts w:ascii="Arial" w:hAnsi="Arial" w:cs="Arial"/>
        </w:rPr>
      </w:pPr>
    </w:p>
    <w:p w:rsidR="00AE2112" w:rsidRPr="00A74EB5" w:rsidRDefault="00A74EB5">
      <w:pPr>
        <w:rPr>
          <w:rFonts w:ascii="Arial" w:hAnsi="Arial" w:cs="Arial"/>
        </w:rPr>
      </w:pPr>
      <w:r>
        <w:rPr>
          <w:rFonts w:ascii="Arial" w:hAnsi="Arial" w:cs="Arial"/>
        </w:rPr>
        <w:t>Pupils</w:t>
      </w:r>
      <w:r w:rsidR="00AE2112" w:rsidRPr="00A74EB5">
        <w:rPr>
          <w:rFonts w:ascii="Arial" w:hAnsi="Arial" w:cs="Arial"/>
        </w:rPr>
        <w:t xml:space="preserve"> start with the number maze and counters – </w:t>
      </w:r>
      <w:r>
        <w:rPr>
          <w:rFonts w:ascii="Arial" w:hAnsi="Arial" w:cs="Arial"/>
        </w:rPr>
        <w:t xml:space="preserve">leave them </w:t>
      </w:r>
      <w:r w:rsidR="00AE2112" w:rsidRPr="00A74EB5">
        <w:rPr>
          <w:rFonts w:ascii="Arial" w:hAnsi="Arial" w:cs="Arial"/>
        </w:rPr>
        <w:t>to try and find the way to the centre.</w:t>
      </w:r>
    </w:p>
    <w:p w:rsidR="00AE2112" w:rsidRPr="00A74EB5" w:rsidRDefault="00AE2112">
      <w:pPr>
        <w:rPr>
          <w:rFonts w:ascii="Arial" w:hAnsi="Arial" w:cs="Arial"/>
        </w:rPr>
      </w:pPr>
    </w:p>
    <w:p w:rsidR="00A74EB5" w:rsidRDefault="00A74EB5">
      <w:pPr>
        <w:rPr>
          <w:rFonts w:ascii="Arial" w:hAnsi="Arial" w:cs="Arial"/>
        </w:rPr>
      </w:pPr>
      <w:r>
        <w:rPr>
          <w:rFonts w:ascii="Arial" w:hAnsi="Arial" w:cs="Arial"/>
        </w:rPr>
        <w:t xml:space="preserve">When they start to give up guide a little </w:t>
      </w:r>
      <w:proofErr w:type="gramStart"/>
      <w:r>
        <w:rPr>
          <w:rFonts w:ascii="Arial" w:hAnsi="Arial" w:cs="Arial"/>
        </w:rPr>
        <w:t>and  support</w:t>
      </w:r>
      <w:proofErr w:type="gramEnd"/>
      <w:r>
        <w:rPr>
          <w:rFonts w:ascii="Arial" w:hAnsi="Arial" w:cs="Arial"/>
        </w:rPr>
        <w:t>, ask leading questions that encourage them to work</w:t>
      </w:r>
      <w:r w:rsidR="00AE2112" w:rsidRPr="00A74EB5">
        <w:rPr>
          <w:rFonts w:ascii="Arial" w:hAnsi="Arial" w:cs="Arial"/>
        </w:rPr>
        <w:t xml:space="preserve"> backwards</w:t>
      </w:r>
      <w:r>
        <w:rPr>
          <w:rFonts w:ascii="Arial" w:hAnsi="Arial" w:cs="Arial"/>
        </w:rPr>
        <w:t>.</w:t>
      </w:r>
    </w:p>
    <w:p w:rsidR="00A74EB5" w:rsidRDefault="00A74EB5">
      <w:pPr>
        <w:rPr>
          <w:rFonts w:ascii="Arial" w:hAnsi="Arial" w:cs="Arial"/>
        </w:rPr>
      </w:pPr>
    </w:p>
    <w:p w:rsidR="00A74EB5" w:rsidRDefault="00A74EB5">
      <w:pPr>
        <w:rPr>
          <w:rFonts w:ascii="Arial" w:hAnsi="Arial" w:cs="Arial"/>
        </w:rPr>
      </w:pPr>
      <w:r>
        <w:rPr>
          <w:rFonts w:ascii="Arial" w:hAnsi="Arial" w:cs="Arial"/>
        </w:rPr>
        <w:t>(How many squares actually lead to the goal? (</w:t>
      </w:r>
      <w:proofErr w:type="gramStart"/>
      <w:r>
        <w:rPr>
          <w:rFonts w:ascii="Arial" w:hAnsi="Arial" w:cs="Arial"/>
        </w:rPr>
        <w:t>there</w:t>
      </w:r>
      <w:proofErr w:type="gramEnd"/>
      <w:r>
        <w:rPr>
          <w:rFonts w:ascii="Arial" w:hAnsi="Arial" w:cs="Arial"/>
        </w:rPr>
        <w:t xml:space="preserve"> is only one)</w:t>
      </w:r>
    </w:p>
    <w:p w:rsidR="00A74EB5" w:rsidRDefault="00A74EB5">
      <w:pPr>
        <w:rPr>
          <w:rFonts w:ascii="Arial" w:hAnsi="Arial" w:cs="Arial"/>
        </w:rPr>
      </w:pPr>
      <w:r>
        <w:rPr>
          <w:rFonts w:ascii="Arial" w:hAnsi="Arial" w:cs="Arial"/>
        </w:rPr>
        <w:t>How many squares will land on that? (</w:t>
      </w:r>
      <w:proofErr w:type="gramStart"/>
      <w:r>
        <w:rPr>
          <w:rFonts w:ascii="Arial" w:hAnsi="Arial" w:cs="Arial"/>
        </w:rPr>
        <w:t>there</w:t>
      </w:r>
      <w:proofErr w:type="gramEnd"/>
      <w:r>
        <w:rPr>
          <w:rFonts w:ascii="Arial" w:hAnsi="Arial" w:cs="Arial"/>
        </w:rPr>
        <w:t xml:space="preserve"> is only one)</w:t>
      </w:r>
    </w:p>
    <w:p w:rsidR="00AE2112" w:rsidRDefault="00AE2112">
      <w:pPr>
        <w:rPr>
          <w:rFonts w:ascii="Arial" w:hAnsi="Arial" w:cs="Arial"/>
        </w:rPr>
      </w:pPr>
    </w:p>
    <w:p w:rsidR="00AE2112" w:rsidRPr="00A74EB5" w:rsidRDefault="00A74EB5" w:rsidP="00A74EB5">
      <w:pPr>
        <w:rPr>
          <w:rFonts w:ascii="Arial" w:hAnsi="Arial" w:cs="Arial"/>
        </w:rPr>
      </w:pPr>
      <w:r>
        <w:rPr>
          <w:rFonts w:ascii="Arial" w:hAnsi="Arial" w:cs="Arial"/>
        </w:rPr>
        <w:t>If repeatedly lose their place encourage them to write on the sheet – if this makes it easier for them ask them why – relate to the importance of showing our working and writing down our thoughts.</w:t>
      </w:r>
    </w:p>
    <w:p w:rsidR="00AE2112" w:rsidRPr="00A74EB5" w:rsidRDefault="00AE2112">
      <w:pPr>
        <w:rPr>
          <w:rFonts w:ascii="Arial" w:hAnsi="Arial" w:cs="Arial"/>
        </w:rPr>
      </w:pPr>
    </w:p>
    <w:p w:rsidR="00AE2112" w:rsidRPr="00A74EB5" w:rsidRDefault="00AE2112">
      <w:pPr>
        <w:rPr>
          <w:rFonts w:ascii="Arial" w:hAnsi="Arial" w:cs="Arial"/>
        </w:rPr>
      </w:pPr>
      <w:r w:rsidRPr="00A74EB5">
        <w:rPr>
          <w:rFonts w:ascii="Arial" w:hAnsi="Arial" w:cs="Arial"/>
        </w:rPr>
        <w:t>Once</w:t>
      </w:r>
      <w:r w:rsidR="00A74EB5">
        <w:rPr>
          <w:rFonts w:ascii="Arial" w:hAnsi="Arial" w:cs="Arial"/>
        </w:rPr>
        <w:t xml:space="preserve"> completed ask pupils to reflect on</w:t>
      </w:r>
      <w:r w:rsidRPr="00A74EB5">
        <w:rPr>
          <w:rFonts w:ascii="Arial" w:hAnsi="Arial" w:cs="Arial"/>
        </w:rPr>
        <w:t xml:space="preserve"> what is it that made it difficult?</w:t>
      </w:r>
    </w:p>
    <w:p w:rsidR="00AE2112" w:rsidRPr="00A74EB5" w:rsidRDefault="00AE2112">
      <w:pPr>
        <w:rPr>
          <w:rFonts w:ascii="Arial" w:hAnsi="Arial" w:cs="Arial"/>
        </w:rPr>
      </w:pPr>
      <w:r w:rsidRPr="00A74EB5">
        <w:rPr>
          <w:rFonts w:ascii="Arial" w:hAnsi="Arial" w:cs="Arial"/>
        </w:rPr>
        <w:t>What made it approachable?</w:t>
      </w:r>
    </w:p>
    <w:p w:rsidR="00AE2112" w:rsidRPr="00A74EB5" w:rsidRDefault="00AE2112">
      <w:pPr>
        <w:rPr>
          <w:rFonts w:ascii="Arial" w:hAnsi="Arial" w:cs="Arial"/>
        </w:rPr>
      </w:pPr>
      <w:r w:rsidRPr="00A74EB5">
        <w:rPr>
          <w:rFonts w:ascii="Arial" w:hAnsi="Arial" w:cs="Arial"/>
        </w:rPr>
        <w:t>Did it ever get easy?</w:t>
      </w:r>
    </w:p>
    <w:p w:rsidR="00AE2112" w:rsidRPr="00A74EB5" w:rsidRDefault="00AE2112">
      <w:pPr>
        <w:rPr>
          <w:rFonts w:ascii="Arial" w:hAnsi="Arial" w:cs="Arial"/>
        </w:rPr>
      </w:pPr>
      <w:r w:rsidRPr="00A74EB5">
        <w:rPr>
          <w:rFonts w:ascii="Arial" w:hAnsi="Arial" w:cs="Arial"/>
        </w:rPr>
        <w:t>Was it achievable?</w:t>
      </w:r>
    </w:p>
    <w:p w:rsidR="00AE2112" w:rsidRPr="00A74EB5" w:rsidRDefault="00AE2112">
      <w:pPr>
        <w:rPr>
          <w:rFonts w:ascii="Arial" w:hAnsi="Arial" w:cs="Arial"/>
        </w:rPr>
      </w:pPr>
    </w:p>
    <w:p w:rsidR="00AE2112" w:rsidRPr="00A74EB5" w:rsidRDefault="00AE2112">
      <w:pPr>
        <w:rPr>
          <w:rFonts w:ascii="Arial" w:hAnsi="Arial" w:cs="Arial"/>
        </w:rPr>
      </w:pPr>
      <w:r w:rsidRPr="00A74EB5">
        <w:rPr>
          <w:rFonts w:ascii="Arial" w:hAnsi="Arial" w:cs="Arial"/>
        </w:rPr>
        <w:t>To share and discuss idea of being resilient and the satisfaction of getting it right afterwards.</w:t>
      </w:r>
    </w:p>
    <w:p w:rsidR="00AE2112" w:rsidRPr="00A74EB5" w:rsidRDefault="00AE2112">
      <w:pPr>
        <w:rPr>
          <w:rFonts w:ascii="Arial" w:hAnsi="Arial" w:cs="Arial"/>
        </w:rPr>
      </w:pPr>
    </w:p>
    <w:p w:rsidR="00AE2112" w:rsidRPr="00A74EB5" w:rsidRDefault="00AE2112">
      <w:pPr>
        <w:rPr>
          <w:rFonts w:ascii="Arial" w:hAnsi="Arial" w:cs="Arial"/>
        </w:rPr>
      </w:pPr>
    </w:p>
    <w:p w:rsidR="00AE2112" w:rsidRPr="00A74EB5" w:rsidRDefault="00AE2112">
      <w:pPr>
        <w:rPr>
          <w:rFonts w:ascii="Arial" w:hAnsi="Arial" w:cs="Arial"/>
        </w:rPr>
      </w:pPr>
    </w:p>
    <w:p w:rsidR="009974A1" w:rsidRPr="00A74EB5" w:rsidRDefault="001C6B7A">
      <w:pPr>
        <w:rPr>
          <w:rFonts w:ascii="Arial" w:hAnsi="Arial" w:cs="Arial"/>
          <w:noProof/>
        </w:rPr>
      </w:pPr>
      <w:r w:rsidRPr="00A74EB5">
        <w:rPr>
          <w:rFonts w:ascii="Arial" w:hAnsi="Arial" w:cs="Arial"/>
          <w:noProof/>
        </w:rPr>
        <w:drawing>
          <wp:inline distT="0" distB="0" distL="0" distR="0" wp14:anchorId="67098A81" wp14:editId="741361EF">
            <wp:extent cx="2184400" cy="2184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r w:rsidR="00A74EB5">
        <w:rPr>
          <w:rFonts w:ascii="Arial" w:hAnsi="Arial" w:cs="Arial"/>
          <w:noProof/>
        </w:rPr>
        <w:t xml:space="preserve">               </w:t>
      </w:r>
      <w:r w:rsidR="00A74EB5" w:rsidRPr="00A74EB5">
        <w:rPr>
          <w:rFonts w:ascii="Arial" w:hAnsi="Arial" w:cs="Arial"/>
          <w:noProof/>
        </w:rPr>
        <w:drawing>
          <wp:inline distT="0" distB="0" distL="0" distR="0" wp14:anchorId="2570CD5A" wp14:editId="7382B47B">
            <wp:extent cx="2218180" cy="2184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057" cy="2193142"/>
                    </a:xfrm>
                    <a:prstGeom prst="rect">
                      <a:avLst/>
                    </a:prstGeom>
                    <a:noFill/>
                    <a:ln>
                      <a:noFill/>
                    </a:ln>
                  </pic:spPr>
                </pic:pic>
              </a:graphicData>
            </a:graphic>
          </wp:inline>
        </w:drawing>
      </w:r>
    </w:p>
    <w:p w:rsidR="009974A1" w:rsidRPr="00A74EB5" w:rsidRDefault="009974A1">
      <w:pPr>
        <w:rPr>
          <w:rFonts w:ascii="Arial" w:hAnsi="Arial" w:cs="Arial"/>
          <w:noProof/>
        </w:rPr>
      </w:pPr>
    </w:p>
    <w:p w:rsidR="009974A1" w:rsidRPr="00A74EB5" w:rsidRDefault="009974A1">
      <w:pPr>
        <w:rPr>
          <w:rFonts w:ascii="Arial" w:hAnsi="Arial" w:cs="Arial"/>
          <w:noProof/>
        </w:rPr>
      </w:pPr>
    </w:p>
    <w:p w:rsidR="009974A1" w:rsidRPr="00A74EB5" w:rsidRDefault="009974A1">
      <w:pPr>
        <w:rPr>
          <w:rFonts w:ascii="Arial" w:hAnsi="Arial" w:cs="Arial"/>
          <w:noProof/>
        </w:rPr>
      </w:pPr>
    </w:p>
    <w:p w:rsidR="009974A1" w:rsidRPr="00A74EB5" w:rsidRDefault="009974A1">
      <w:pPr>
        <w:rPr>
          <w:rFonts w:ascii="Arial" w:hAnsi="Arial" w:cs="Arial"/>
        </w:rPr>
      </w:pPr>
    </w:p>
    <w:p w:rsidR="009974A1" w:rsidRPr="00A74EB5" w:rsidRDefault="009974A1" w:rsidP="009974A1">
      <w:pPr>
        <w:rPr>
          <w:rFonts w:ascii="Arial" w:hAnsi="Arial" w:cs="Arial"/>
        </w:rPr>
      </w:pPr>
    </w:p>
    <w:p w:rsidR="009974A1" w:rsidRPr="00A74EB5" w:rsidRDefault="00A74EB5" w:rsidP="00A74EB5">
      <w:pPr>
        <w:jc w:val="center"/>
        <w:rPr>
          <w:rFonts w:ascii="Arial" w:hAnsi="Arial" w:cs="Arial"/>
          <w:sz w:val="48"/>
          <w:szCs w:val="48"/>
        </w:rPr>
      </w:pPr>
      <w:r w:rsidRPr="00A74EB5">
        <w:rPr>
          <w:rFonts w:ascii="Arial" w:hAnsi="Arial" w:cs="Arial"/>
          <w:sz w:val="48"/>
          <w:szCs w:val="48"/>
        </w:rPr>
        <w:lastRenderedPageBreak/>
        <w:t>Time Table Hands/ Divisions</w:t>
      </w:r>
    </w:p>
    <w:p w:rsidR="00A74EB5" w:rsidRPr="00A74EB5" w:rsidRDefault="00A74EB5" w:rsidP="009974A1">
      <w:pPr>
        <w:rPr>
          <w:rFonts w:ascii="Arial" w:hAnsi="Arial" w:cs="Arial"/>
        </w:rPr>
      </w:pPr>
    </w:p>
    <w:p w:rsidR="009974A1" w:rsidRPr="00A74EB5" w:rsidRDefault="009974A1" w:rsidP="009974A1">
      <w:pPr>
        <w:rPr>
          <w:rFonts w:ascii="Arial" w:hAnsi="Arial" w:cs="Arial"/>
        </w:rPr>
      </w:pPr>
    </w:p>
    <w:p w:rsidR="00A74EB5" w:rsidRDefault="00A74EB5" w:rsidP="009974A1">
      <w:pPr>
        <w:rPr>
          <w:rFonts w:ascii="Arial" w:hAnsi="Arial" w:cs="Arial"/>
        </w:rPr>
      </w:pPr>
      <w:r>
        <w:rPr>
          <w:rFonts w:ascii="Arial" w:hAnsi="Arial" w:cs="Arial"/>
        </w:rPr>
        <w:t>Complete either depending on the specific target of your pupil.</w:t>
      </w:r>
    </w:p>
    <w:p w:rsidR="00A74EB5" w:rsidRDefault="00A74EB5" w:rsidP="009974A1">
      <w:pPr>
        <w:rPr>
          <w:rFonts w:ascii="Arial" w:hAnsi="Arial" w:cs="Arial"/>
        </w:rPr>
      </w:pPr>
    </w:p>
    <w:p w:rsidR="00BB754F" w:rsidRDefault="00BB754F" w:rsidP="009974A1">
      <w:pPr>
        <w:rPr>
          <w:rFonts w:ascii="Arial" w:hAnsi="Arial" w:cs="Arial"/>
        </w:rPr>
      </w:pPr>
      <w:r>
        <w:rPr>
          <w:rFonts w:ascii="Arial" w:hAnsi="Arial" w:cs="Arial"/>
        </w:rPr>
        <w:t>For both activities when you play the grid game encourage as much as possible for them to find the answers independently. Don’t forget to praise!!!!</w:t>
      </w:r>
    </w:p>
    <w:p w:rsidR="00BB754F" w:rsidRDefault="00BB754F" w:rsidP="009974A1">
      <w:pPr>
        <w:rPr>
          <w:rFonts w:ascii="Arial" w:hAnsi="Arial" w:cs="Arial"/>
        </w:rPr>
      </w:pPr>
      <w:r>
        <w:rPr>
          <w:rFonts w:ascii="Arial" w:hAnsi="Arial" w:cs="Arial"/>
        </w:rPr>
        <w:t>Point out when they get new things right.</w:t>
      </w:r>
    </w:p>
    <w:p w:rsidR="00BB754F" w:rsidRDefault="00BB754F" w:rsidP="009974A1">
      <w:pPr>
        <w:rPr>
          <w:rFonts w:ascii="Arial" w:hAnsi="Arial" w:cs="Arial"/>
        </w:rPr>
      </w:pPr>
    </w:p>
    <w:p w:rsidR="00A74EB5" w:rsidRDefault="00A74EB5" w:rsidP="009974A1">
      <w:pPr>
        <w:rPr>
          <w:rFonts w:ascii="Arial" w:hAnsi="Arial" w:cs="Arial"/>
        </w:rPr>
      </w:pPr>
    </w:p>
    <w:p w:rsidR="00A74EB5" w:rsidRPr="00A74EB5" w:rsidRDefault="00A74EB5" w:rsidP="009974A1">
      <w:pPr>
        <w:rPr>
          <w:rFonts w:ascii="Arial" w:hAnsi="Arial" w:cs="Arial"/>
          <w:sz w:val="36"/>
          <w:szCs w:val="36"/>
        </w:rPr>
      </w:pPr>
      <w:r w:rsidRPr="00A74EB5">
        <w:rPr>
          <w:rFonts w:ascii="Arial" w:hAnsi="Arial" w:cs="Arial"/>
          <w:sz w:val="36"/>
          <w:szCs w:val="36"/>
        </w:rPr>
        <w:t>Times Tables</w:t>
      </w:r>
    </w:p>
    <w:p w:rsidR="00A74EB5" w:rsidRDefault="00A74EB5" w:rsidP="009974A1">
      <w:pPr>
        <w:rPr>
          <w:rFonts w:ascii="Arial" w:hAnsi="Arial" w:cs="Arial"/>
        </w:rPr>
      </w:pPr>
    </w:p>
    <w:p w:rsidR="00A74EB5" w:rsidRDefault="00A74EB5" w:rsidP="009974A1">
      <w:pPr>
        <w:rPr>
          <w:rFonts w:ascii="Arial" w:hAnsi="Arial" w:cs="Arial"/>
        </w:rPr>
      </w:pPr>
      <w:r>
        <w:rPr>
          <w:rFonts w:ascii="Arial" w:hAnsi="Arial" w:cs="Arial"/>
        </w:rPr>
        <w:t>For times table hands we are only at this time getting them to say the sums (</w:t>
      </w:r>
      <w:proofErr w:type="spellStart"/>
      <w:r>
        <w:rPr>
          <w:rFonts w:ascii="Arial" w:hAnsi="Arial" w:cs="Arial"/>
        </w:rPr>
        <w:t>eg</w:t>
      </w:r>
      <w:proofErr w:type="spellEnd"/>
      <w:r>
        <w:rPr>
          <w:rFonts w:ascii="Arial" w:hAnsi="Arial" w:cs="Arial"/>
        </w:rPr>
        <w:t xml:space="preserve"> that’s 4 x 6). They do not need to say how to get the answer from the hand </w:t>
      </w:r>
      <w:proofErr w:type="gramStart"/>
      <w:r>
        <w:rPr>
          <w:rFonts w:ascii="Arial" w:hAnsi="Arial" w:cs="Arial"/>
        </w:rPr>
        <w:t>positions,</w:t>
      </w:r>
      <w:proofErr w:type="gramEnd"/>
      <w:r>
        <w:rPr>
          <w:rFonts w:ascii="Arial" w:hAnsi="Arial" w:cs="Arial"/>
        </w:rPr>
        <w:t xml:space="preserve"> we will address this next lesson.</w:t>
      </w:r>
    </w:p>
    <w:p w:rsidR="00A74EB5" w:rsidRDefault="00A74EB5" w:rsidP="009974A1">
      <w:pPr>
        <w:rPr>
          <w:rFonts w:ascii="Arial" w:hAnsi="Arial" w:cs="Arial"/>
        </w:rPr>
      </w:pPr>
    </w:p>
    <w:p w:rsidR="009974A1" w:rsidRPr="00A74EB5" w:rsidRDefault="00A74EB5" w:rsidP="009974A1">
      <w:pPr>
        <w:rPr>
          <w:rFonts w:ascii="Arial" w:hAnsi="Arial" w:cs="Arial"/>
        </w:rPr>
      </w:pPr>
      <w:r>
        <w:rPr>
          <w:rFonts w:ascii="Arial" w:hAnsi="Arial" w:cs="Arial"/>
        </w:rPr>
        <w:t xml:space="preserve">If they are confident saying the sums and you fell they could move on start to discuss with them first how the </w:t>
      </w:r>
      <w:r w:rsidR="001D7B3B">
        <w:rPr>
          <w:rFonts w:ascii="Arial" w:hAnsi="Arial" w:cs="Arial"/>
        </w:rPr>
        <w:t>unit</w:t>
      </w:r>
      <w:r>
        <w:rPr>
          <w:rFonts w:ascii="Arial" w:hAnsi="Arial" w:cs="Arial"/>
        </w:rPr>
        <w:t xml:space="preserve">s work (then practise before introducing the </w:t>
      </w:r>
      <w:r w:rsidR="001D7B3B">
        <w:rPr>
          <w:rFonts w:ascii="Arial" w:hAnsi="Arial" w:cs="Arial"/>
        </w:rPr>
        <w:t>tens</w:t>
      </w:r>
      <w:r>
        <w:rPr>
          <w:rFonts w:ascii="Arial" w:hAnsi="Arial" w:cs="Arial"/>
        </w:rPr>
        <w:t xml:space="preserve">) </w:t>
      </w:r>
    </w:p>
    <w:p w:rsidR="009974A1" w:rsidRDefault="009974A1" w:rsidP="009974A1">
      <w:pPr>
        <w:rPr>
          <w:rFonts w:ascii="Arial" w:hAnsi="Arial" w:cs="Arial"/>
        </w:rPr>
      </w:pPr>
    </w:p>
    <w:p w:rsidR="00A74EB5" w:rsidRDefault="00A74EB5" w:rsidP="009974A1">
      <w:pPr>
        <w:rPr>
          <w:rFonts w:ascii="Arial" w:hAnsi="Arial" w:cs="Arial"/>
        </w:rPr>
      </w:pPr>
    </w:p>
    <w:p w:rsidR="00A74EB5" w:rsidRPr="00A74EB5" w:rsidRDefault="00A74EB5" w:rsidP="009974A1">
      <w:pPr>
        <w:rPr>
          <w:rFonts w:ascii="Arial" w:hAnsi="Arial" w:cs="Arial"/>
        </w:rPr>
      </w:pPr>
    </w:p>
    <w:p w:rsidR="009974A1" w:rsidRPr="00A74EB5" w:rsidRDefault="00A74EB5" w:rsidP="009974A1">
      <w:pPr>
        <w:rPr>
          <w:rFonts w:ascii="Arial" w:hAnsi="Arial" w:cs="Arial"/>
          <w:sz w:val="36"/>
          <w:szCs w:val="36"/>
        </w:rPr>
      </w:pPr>
      <w:r w:rsidRPr="00A74EB5">
        <w:rPr>
          <w:rFonts w:ascii="Arial" w:hAnsi="Arial" w:cs="Arial"/>
          <w:sz w:val="36"/>
          <w:szCs w:val="36"/>
        </w:rPr>
        <w:t>Division</w:t>
      </w:r>
    </w:p>
    <w:p w:rsidR="00A74EB5" w:rsidRDefault="00A74EB5" w:rsidP="009974A1">
      <w:pPr>
        <w:rPr>
          <w:rFonts w:ascii="Arial" w:hAnsi="Arial" w:cs="Arial"/>
        </w:rPr>
      </w:pPr>
    </w:p>
    <w:p w:rsidR="00A74EB5" w:rsidRDefault="00A74EB5" w:rsidP="009974A1">
      <w:pPr>
        <w:rPr>
          <w:rFonts w:ascii="Arial" w:hAnsi="Arial" w:cs="Arial"/>
        </w:rPr>
      </w:pPr>
      <w:r>
        <w:rPr>
          <w:rFonts w:ascii="Arial" w:hAnsi="Arial" w:cs="Arial"/>
        </w:rPr>
        <w:t xml:space="preserve">For Division – we are leading them to use times tables to find the answer to division sums.  4 x 3 = 12 so…. </w:t>
      </w:r>
      <w:r w:rsidR="00BB754F">
        <w:rPr>
          <w:rFonts w:ascii="Arial" w:hAnsi="Arial" w:cs="Arial"/>
        </w:rPr>
        <w:t>Ask</w:t>
      </w:r>
      <w:r>
        <w:rPr>
          <w:rFonts w:ascii="Arial" w:hAnsi="Arial" w:cs="Arial"/>
        </w:rPr>
        <w:t xml:space="preserve"> them to write the two division sums that match this.</w:t>
      </w:r>
    </w:p>
    <w:p w:rsidR="00A74EB5" w:rsidRDefault="00A74EB5" w:rsidP="009974A1">
      <w:pPr>
        <w:rPr>
          <w:rFonts w:ascii="Arial" w:hAnsi="Arial" w:cs="Arial"/>
        </w:rPr>
      </w:pPr>
    </w:p>
    <w:p w:rsidR="00A74EB5" w:rsidRDefault="00A74EB5" w:rsidP="009974A1">
      <w:pPr>
        <w:rPr>
          <w:rFonts w:ascii="Arial" w:hAnsi="Arial" w:cs="Arial"/>
        </w:rPr>
      </w:pPr>
      <w:r>
        <w:rPr>
          <w:rFonts w:ascii="Arial" w:hAnsi="Arial" w:cs="Arial"/>
        </w:rPr>
        <w:t>6 x 21 is deliberately more difficult – if they struggle ask them to write down 6 21’s (in column addition) and add them. Relate back to the mazes – it’s easier if we show our working out.</w:t>
      </w:r>
    </w:p>
    <w:p w:rsidR="00A74EB5" w:rsidRDefault="00A74EB5" w:rsidP="009974A1">
      <w:pPr>
        <w:rPr>
          <w:rFonts w:ascii="Arial" w:hAnsi="Arial" w:cs="Arial"/>
        </w:rPr>
      </w:pPr>
    </w:p>
    <w:p w:rsidR="00BB754F" w:rsidRDefault="00BB754F" w:rsidP="009974A1">
      <w:pPr>
        <w:rPr>
          <w:rFonts w:ascii="Arial" w:hAnsi="Arial" w:cs="Arial"/>
        </w:rPr>
      </w:pPr>
    </w:p>
    <w:p w:rsidR="00BB754F" w:rsidRDefault="00BB754F" w:rsidP="009974A1">
      <w:pPr>
        <w:rPr>
          <w:rFonts w:ascii="Arial" w:hAnsi="Arial" w:cs="Arial"/>
        </w:rPr>
      </w:pPr>
    </w:p>
    <w:p w:rsidR="00A74EB5" w:rsidRPr="00A74EB5" w:rsidRDefault="00A74EB5" w:rsidP="009974A1">
      <w:pPr>
        <w:rPr>
          <w:rFonts w:ascii="Arial" w:hAnsi="Arial" w:cs="Arial"/>
        </w:rPr>
      </w:pPr>
    </w:p>
    <w:p w:rsidR="001C6B7A" w:rsidRPr="00A74EB5" w:rsidRDefault="001C6B7A"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Pr="00A74EB5" w:rsidRDefault="009974A1" w:rsidP="009974A1">
      <w:pPr>
        <w:jc w:val="right"/>
        <w:rPr>
          <w:rFonts w:ascii="Arial" w:hAnsi="Arial" w:cs="Arial"/>
        </w:rPr>
      </w:pPr>
    </w:p>
    <w:p w:rsidR="009974A1" w:rsidRDefault="00BB754F" w:rsidP="00BB754F">
      <w:pPr>
        <w:jc w:val="center"/>
        <w:rPr>
          <w:rFonts w:ascii="Arial" w:hAnsi="Arial" w:cs="Arial"/>
          <w:sz w:val="48"/>
          <w:szCs w:val="48"/>
          <w:u w:val="single"/>
        </w:rPr>
      </w:pPr>
      <w:r w:rsidRPr="00BB754F">
        <w:rPr>
          <w:rFonts w:ascii="Arial" w:hAnsi="Arial" w:cs="Arial"/>
          <w:sz w:val="48"/>
          <w:szCs w:val="48"/>
          <w:u w:val="single"/>
        </w:rPr>
        <w:lastRenderedPageBreak/>
        <w:t>Balloon Tetrahedrons</w:t>
      </w:r>
    </w:p>
    <w:p w:rsidR="00BB754F" w:rsidRDefault="00BB754F" w:rsidP="00BB754F">
      <w:pPr>
        <w:rPr>
          <w:rFonts w:ascii="Arial" w:hAnsi="Arial" w:cs="Arial"/>
          <w:sz w:val="32"/>
          <w:szCs w:val="32"/>
        </w:rPr>
      </w:pPr>
    </w:p>
    <w:p w:rsidR="00BB754F" w:rsidRDefault="00BB754F" w:rsidP="00BB754F">
      <w:pPr>
        <w:rPr>
          <w:rFonts w:ascii="Arial" w:hAnsi="Arial" w:cs="Arial"/>
          <w:sz w:val="32"/>
          <w:szCs w:val="32"/>
        </w:rPr>
      </w:pPr>
      <w:r>
        <w:rPr>
          <w:rFonts w:ascii="Arial" w:hAnsi="Arial" w:cs="Arial"/>
          <w:sz w:val="32"/>
          <w:szCs w:val="32"/>
        </w:rPr>
        <w:t>Follow the instructions in the booklet. Discuss with the students the terms vertex, side and face. Can they explain to you what part of the shape demonstrates an area (this may take a little imagination), and which a volume (this will be a little easier)</w:t>
      </w:r>
    </w:p>
    <w:p w:rsidR="00BB754F" w:rsidRDefault="00BB754F" w:rsidP="00BB754F">
      <w:pPr>
        <w:rPr>
          <w:rFonts w:ascii="Arial" w:hAnsi="Arial" w:cs="Arial"/>
          <w:sz w:val="32"/>
          <w:szCs w:val="32"/>
        </w:rPr>
      </w:pPr>
    </w:p>
    <w:p w:rsidR="00BB754F" w:rsidRDefault="00BB754F" w:rsidP="00BB754F">
      <w:pPr>
        <w:rPr>
          <w:rFonts w:ascii="Arial" w:hAnsi="Arial" w:cs="Arial"/>
          <w:sz w:val="32"/>
          <w:szCs w:val="32"/>
        </w:rPr>
      </w:pPr>
      <w:r>
        <w:rPr>
          <w:rFonts w:ascii="Arial" w:hAnsi="Arial" w:cs="Arial"/>
          <w:sz w:val="32"/>
          <w:szCs w:val="32"/>
        </w:rPr>
        <w:t>Students may need support estimating ¼’s of the balloon (I did), it takes a few attempts to get it right.</w:t>
      </w:r>
    </w:p>
    <w:p w:rsidR="00BB754F" w:rsidRDefault="00BB754F" w:rsidP="00BB754F">
      <w:pPr>
        <w:rPr>
          <w:rFonts w:ascii="Arial" w:hAnsi="Arial" w:cs="Arial"/>
          <w:sz w:val="32"/>
          <w:szCs w:val="32"/>
        </w:rPr>
      </w:pPr>
    </w:p>
    <w:p w:rsidR="00BB754F" w:rsidRDefault="00BB754F" w:rsidP="00BB754F">
      <w:pPr>
        <w:rPr>
          <w:rFonts w:ascii="Arial" w:hAnsi="Arial" w:cs="Arial"/>
          <w:sz w:val="32"/>
          <w:szCs w:val="32"/>
        </w:rPr>
      </w:pPr>
    </w:p>
    <w:p w:rsidR="00BB754F" w:rsidRDefault="00BB754F" w:rsidP="00BB754F">
      <w:pPr>
        <w:jc w:val="center"/>
        <w:rPr>
          <w:rFonts w:ascii="Arial" w:hAnsi="Arial" w:cs="Arial"/>
          <w:sz w:val="52"/>
          <w:szCs w:val="52"/>
          <w:u w:val="single"/>
        </w:rPr>
      </w:pPr>
      <w:r w:rsidRPr="00BB754F">
        <w:rPr>
          <w:rFonts w:ascii="Arial" w:hAnsi="Arial" w:cs="Arial"/>
          <w:sz w:val="52"/>
          <w:szCs w:val="52"/>
          <w:u w:val="single"/>
        </w:rPr>
        <w:t>Extending the Number Square</w:t>
      </w:r>
    </w:p>
    <w:p w:rsidR="00BB754F" w:rsidRDefault="00BB754F" w:rsidP="00BB754F">
      <w:pPr>
        <w:rPr>
          <w:rFonts w:ascii="Arial" w:hAnsi="Arial" w:cs="Arial"/>
          <w:sz w:val="28"/>
          <w:szCs w:val="28"/>
          <w:u w:val="single"/>
        </w:rPr>
      </w:pPr>
    </w:p>
    <w:p w:rsidR="00BB754F" w:rsidRDefault="00BB754F" w:rsidP="00BB754F">
      <w:pPr>
        <w:rPr>
          <w:rFonts w:ascii="Arial" w:hAnsi="Arial" w:cs="Arial"/>
          <w:sz w:val="28"/>
          <w:szCs w:val="28"/>
        </w:rPr>
      </w:pPr>
      <w:r w:rsidRPr="00BB754F">
        <w:rPr>
          <w:rFonts w:ascii="Arial" w:hAnsi="Arial" w:cs="Arial"/>
          <w:sz w:val="28"/>
          <w:szCs w:val="28"/>
        </w:rPr>
        <w:t xml:space="preserve">Discuss </w:t>
      </w:r>
      <w:r>
        <w:rPr>
          <w:rFonts w:ascii="Arial" w:hAnsi="Arial" w:cs="Arial"/>
          <w:sz w:val="28"/>
          <w:szCs w:val="28"/>
        </w:rPr>
        <w:t xml:space="preserve">with the students the patterns on the number square (vertically up is +10, down is -10), ask what happens if we go up one and right one? </w:t>
      </w:r>
      <w:proofErr w:type="gramStart"/>
      <w:r>
        <w:rPr>
          <w:rFonts w:ascii="Arial" w:hAnsi="Arial" w:cs="Arial"/>
          <w:sz w:val="28"/>
          <w:szCs w:val="28"/>
        </w:rPr>
        <w:t>up</w:t>
      </w:r>
      <w:proofErr w:type="gramEnd"/>
      <w:r>
        <w:rPr>
          <w:rFonts w:ascii="Arial" w:hAnsi="Arial" w:cs="Arial"/>
          <w:sz w:val="28"/>
          <w:szCs w:val="28"/>
        </w:rPr>
        <w:t xml:space="preserve"> one and left one? </w:t>
      </w:r>
    </w:p>
    <w:p w:rsidR="00BB754F" w:rsidRDefault="00BB754F" w:rsidP="00BB754F">
      <w:pPr>
        <w:rPr>
          <w:rFonts w:ascii="Arial" w:hAnsi="Arial" w:cs="Arial"/>
          <w:sz w:val="28"/>
          <w:szCs w:val="28"/>
        </w:rPr>
      </w:pPr>
      <w:r>
        <w:rPr>
          <w:rFonts w:ascii="Arial" w:hAnsi="Arial" w:cs="Arial"/>
          <w:sz w:val="28"/>
          <w:szCs w:val="28"/>
        </w:rPr>
        <w:t>Can they think how this might help then when adding and subtracting numbers?</w:t>
      </w:r>
    </w:p>
    <w:p w:rsidR="00BB754F" w:rsidRDefault="00BB754F" w:rsidP="00BB754F">
      <w:pPr>
        <w:rPr>
          <w:rFonts w:ascii="Arial" w:hAnsi="Arial" w:cs="Arial"/>
          <w:sz w:val="28"/>
          <w:szCs w:val="28"/>
        </w:rPr>
      </w:pPr>
      <w:r>
        <w:rPr>
          <w:rFonts w:ascii="Arial" w:hAnsi="Arial" w:cs="Arial"/>
          <w:sz w:val="28"/>
          <w:szCs w:val="28"/>
        </w:rPr>
        <w:t>Can they close there eyes and visualise it.</w:t>
      </w:r>
    </w:p>
    <w:p w:rsidR="00BB754F" w:rsidRDefault="00BB754F" w:rsidP="00BB754F">
      <w:pPr>
        <w:rPr>
          <w:rFonts w:ascii="Arial" w:hAnsi="Arial" w:cs="Arial"/>
          <w:sz w:val="28"/>
          <w:szCs w:val="28"/>
        </w:rPr>
      </w:pPr>
    </w:p>
    <w:p w:rsidR="00BB754F" w:rsidRDefault="00BB754F" w:rsidP="00BB754F">
      <w:pPr>
        <w:rPr>
          <w:rFonts w:ascii="Arial" w:hAnsi="Arial" w:cs="Arial"/>
          <w:sz w:val="28"/>
          <w:szCs w:val="28"/>
        </w:rPr>
      </w:pPr>
    </w:p>
    <w:p w:rsidR="00BB754F" w:rsidRDefault="00BB754F" w:rsidP="00BB754F">
      <w:pPr>
        <w:rPr>
          <w:rFonts w:ascii="Arial" w:hAnsi="Arial" w:cs="Arial"/>
          <w:sz w:val="28"/>
          <w:szCs w:val="28"/>
          <w:u w:val="single"/>
        </w:rPr>
      </w:pPr>
      <w:r w:rsidRPr="00BB754F">
        <w:rPr>
          <w:rFonts w:ascii="Arial" w:hAnsi="Arial" w:cs="Arial"/>
          <w:sz w:val="28"/>
          <w:szCs w:val="28"/>
          <w:u w:val="single"/>
        </w:rPr>
        <w:t>Whole class activity</w:t>
      </w:r>
    </w:p>
    <w:p w:rsidR="00BB754F" w:rsidRDefault="00BB754F" w:rsidP="00BB754F">
      <w:pPr>
        <w:rPr>
          <w:rFonts w:ascii="Arial" w:hAnsi="Arial" w:cs="Arial"/>
          <w:sz w:val="28"/>
          <w:szCs w:val="28"/>
        </w:rPr>
      </w:pPr>
      <w:r>
        <w:rPr>
          <w:rFonts w:ascii="Arial" w:hAnsi="Arial" w:cs="Arial"/>
          <w:sz w:val="28"/>
          <w:szCs w:val="28"/>
        </w:rPr>
        <w:t xml:space="preserve"> </w:t>
      </w:r>
    </w:p>
    <w:p w:rsidR="00BB754F" w:rsidRDefault="00BB754F" w:rsidP="00BB754F">
      <w:pPr>
        <w:rPr>
          <w:rFonts w:ascii="Arial" w:hAnsi="Arial" w:cs="Arial"/>
          <w:sz w:val="28"/>
          <w:szCs w:val="28"/>
        </w:rPr>
      </w:pPr>
      <w:r>
        <w:rPr>
          <w:rFonts w:ascii="Arial" w:hAnsi="Arial" w:cs="Arial"/>
          <w:sz w:val="28"/>
          <w:szCs w:val="28"/>
        </w:rPr>
        <w:t>We will close packs and ask students to visualise the number square, to move about it and state the numbers they are ‘stood’ on. We are encouraging pupils to use movement around the number square to complete calculat</w:t>
      </w:r>
      <w:r w:rsidR="00A76A97">
        <w:rPr>
          <w:rFonts w:ascii="Arial" w:hAnsi="Arial" w:cs="Arial"/>
          <w:sz w:val="28"/>
          <w:szCs w:val="28"/>
        </w:rPr>
        <w:t>ions efficiently (so if I add 19</w:t>
      </w:r>
      <w:bookmarkStart w:id="0" w:name="_GoBack"/>
      <w:bookmarkEnd w:id="0"/>
      <w:r>
        <w:rPr>
          <w:rFonts w:ascii="Arial" w:hAnsi="Arial" w:cs="Arial"/>
          <w:sz w:val="28"/>
          <w:szCs w:val="28"/>
        </w:rPr>
        <w:t xml:space="preserve"> I go up 2 and left 1)</w:t>
      </w:r>
    </w:p>
    <w:p w:rsidR="00BB754F" w:rsidRDefault="00BB754F" w:rsidP="00BB754F">
      <w:pPr>
        <w:rPr>
          <w:rFonts w:ascii="Arial" w:hAnsi="Arial" w:cs="Arial"/>
          <w:sz w:val="28"/>
          <w:szCs w:val="28"/>
        </w:rPr>
      </w:pPr>
    </w:p>
    <w:p w:rsidR="00BB754F" w:rsidRDefault="00BB754F" w:rsidP="00BB754F">
      <w:pPr>
        <w:rPr>
          <w:rFonts w:ascii="Arial" w:hAnsi="Arial" w:cs="Arial"/>
          <w:sz w:val="28"/>
          <w:szCs w:val="28"/>
          <w:u w:val="single"/>
        </w:rPr>
      </w:pPr>
      <w:r w:rsidRPr="00BB754F">
        <w:rPr>
          <w:rFonts w:ascii="Arial" w:hAnsi="Arial" w:cs="Arial"/>
          <w:sz w:val="28"/>
          <w:szCs w:val="28"/>
          <w:u w:val="single"/>
        </w:rPr>
        <w:t>Individual activity</w:t>
      </w:r>
    </w:p>
    <w:p w:rsidR="00BB754F" w:rsidRDefault="00BB754F" w:rsidP="00BB754F">
      <w:pPr>
        <w:rPr>
          <w:rFonts w:ascii="Arial" w:hAnsi="Arial" w:cs="Arial"/>
          <w:sz w:val="28"/>
          <w:szCs w:val="28"/>
        </w:rPr>
      </w:pPr>
    </w:p>
    <w:p w:rsidR="00BB754F" w:rsidRDefault="00BB754F" w:rsidP="00BB754F">
      <w:pPr>
        <w:rPr>
          <w:rFonts w:ascii="Arial" w:hAnsi="Arial" w:cs="Arial"/>
          <w:sz w:val="28"/>
          <w:szCs w:val="28"/>
        </w:rPr>
      </w:pPr>
      <w:r>
        <w:rPr>
          <w:rFonts w:ascii="Arial" w:hAnsi="Arial" w:cs="Arial"/>
          <w:sz w:val="28"/>
          <w:szCs w:val="28"/>
        </w:rPr>
        <w:t>Pupils to complete the number square, support with the negative numbers. Some will want to put -1 underneath 1. Ask them why, what is the pattern? Does -1 fit? If they are still unsure take them across to the 10’s column – what goes under 10? Then work left.</w:t>
      </w:r>
    </w:p>
    <w:p w:rsidR="00BB754F" w:rsidRDefault="00BB754F"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BB754F" w:rsidRDefault="00082692" w:rsidP="00BB754F">
      <w:pPr>
        <w:rPr>
          <w:rFonts w:ascii="Arial" w:hAnsi="Arial" w:cs="Arial"/>
          <w:sz w:val="28"/>
          <w:szCs w:val="28"/>
          <w:u w:val="single"/>
        </w:rPr>
      </w:pPr>
      <w:r w:rsidRPr="00082692">
        <w:rPr>
          <w:rFonts w:ascii="Arial" w:hAnsi="Arial" w:cs="Arial"/>
          <w:sz w:val="28"/>
          <w:szCs w:val="28"/>
          <w:u w:val="single"/>
        </w:rPr>
        <w:lastRenderedPageBreak/>
        <w:t>Bingo</w:t>
      </w:r>
    </w:p>
    <w:p w:rsidR="00082692" w:rsidRDefault="00082692" w:rsidP="00BB754F">
      <w:pPr>
        <w:rPr>
          <w:rFonts w:ascii="Arial" w:hAnsi="Arial" w:cs="Arial"/>
          <w:sz w:val="28"/>
          <w:szCs w:val="28"/>
        </w:rPr>
      </w:pPr>
      <w:r>
        <w:rPr>
          <w:rFonts w:ascii="Arial" w:hAnsi="Arial" w:cs="Arial"/>
          <w:sz w:val="28"/>
          <w:szCs w:val="28"/>
        </w:rPr>
        <w:t xml:space="preserve">Ensure pupils are calculating the correct </w:t>
      </w:r>
      <w:proofErr w:type="gramStart"/>
      <w:r>
        <w:rPr>
          <w:rFonts w:ascii="Arial" w:hAnsi="Arial" w:cs="Arial"/>
          <w:sz w:val="28"/>
          <w:szCs w:val="28"/>
        </w:rPr>
        <w:t>answer,</w:t>
      </w:r>
      <w:proofErr w:type="gramEnd"/>
      <w:r>
        <w:rPr>
          <w:rFonts w:ascii="Arial" w:hAnsi="Arial" w:cs="Arial"/>
          <w:sz w:val="28"/>
          <w:szCs w:val="28"/>
        </w:rPr>
        <w:t xml:space="preserve"> let them whisper it to you but not to shout it out. If they hear someone else’s answer ask them to explain why to you.</w:t>
      </w:r>
    </w:p>
    <w:p w:rsidR="00082692" w:rsidRDefault="00082692" w:rsidP="00BB754F">
      <w:pPr>
        <w:rPr>
          <w:rFonts w:ascii="Arial" w:hAnsi="Arial" w:cs="Arial"/>
          <w:sz w:val="28"/>
          <w:szCs w:val="28"/>
        </w:rPr>
      </w:pPr>
    </w:p>
    <w:p w:rsidR="00082692" w:rsidRDefault="00082692" w:rsidP="00BB754F">
      <w:pPr>
        <w:rPr>
          <w:rFonts w:ascii="Arial" w:hAnsi="Arial" w:cs="Arial"/>
          <w:sz w:val="28"/>
          <w:szCs w:val="28"/>
        </w:rPr>
      </w:pPr>
      <w:r>
        <w:rPr>
          <w:rFonts w:ascii="Arial" w:hAnsi="Arial" w:cs="Arial"/>
          <w:sz w:val="28"/>
          <w:szCs w:val="28"/>
        </w:rPr>
        <w:t>Let them use the 100 square if they need but bit by bit try and remove it so that they complete the sums independently.</w:t>
      </w:r>
    </w:p>
    <w:p w:rsidR="00082692" w:rsidRDefault="00082692" w:rsidP="00BB754F">
      <w:pPr>
        <w:rPr>
          <w:rFonts w:ascii="Arial" w:hAnsi="Arial" w:cs="Arial"/>
          <w:sz w:val="28"/>
          <w:szCs w:val="28"/>
        </w:rPr>
      </w:pPr>
    </w:p>
    <w:p w:rsidR="00E93085" w:rsidRDefault="00E93085" w:rsidP="00E93085">
      <w:pPr>
        <w:rPr>
          <w:rFonts w:ascii="Arial" w:hAnsi="Arial" w:cs="Arial"/>
          <w:sz w:val="48"/>
          <w:szCs w:val="48"/>
          <w:u w:val="single"/>
        </w:rPr>
      </w:pPr>
    </w:p>
    <w:p w:rsidR="00E93085" w:rsidRDefault="00E93085" w:rsidP="00E93085">
      <w:pPr>
        <w:rPr>
          <w:rFonts w:ascii="Arial" w:hAnsi="Arial" w:cs="Arial"/>
          <w:sz w:val="48"/>
          <w:szCs w:val="48"/>
          <w:u w:val="single"/>
        </w:rPr>
      </w:pPr>
      <w:r w:rsidRPr="00E93085">
        <w:rPr>
          <w:rFonts w:ascii="Arial" w:hAnsi="Arial" w:cs="Arial"/>
          <w:sz w:val="48"/>
          <w:szCs w:val="48"/>
          <w:u w:val="single"/>
        </w:rPr>
        <w:t>Time Table Hands/ Divisions</w:t>
      </w:r>
    </w:p>
    <w:p w:rsidR="00E93085" w:rsidRPr="00E93085" w:rsidRDefault="00E93085" w:rsidP="00E93085">
      <w:pPr>
        <w:rPr>
          <w:rFonts w:ascii="Arial" w:hAnsi="Arial" w:cs="Arial"/>
          <w:sz w:val="48"/>
          <w:szCs w:val="48"/>
          <w:u w:val="single"/>
        </w:rPr>
      </w:pPr>
    </w:p>
    <w:p w:rsidR="00E93085" w:rsidRPr="00E93085" w:rsidRDefault="00E93085" w:rsidP="00BB754F">
      <w:pPr>
        <w:rPr>
          <w:rFonts w:ascii="Arial" w:hAnsi="Arial" w:cs="Arial"/>
          <w:sz w:val="28"/>
          <w:szCs w:val="28"/>
        </w:rPr>
      </w:pPr>
    </w:p>
    <w:p w:rsidR="00E93085" w:rsidRDefault="00E93085" w:rsidP="00BB754F">
      <w:pPr>
        <w:rPr>
          <w:rFonts w:ascii="Arial" w:hAnsi="Arial" w:cs="Arial"/>
          <w:sz w:val="28"/>
          <w:szCs w:val="28"/>
        </w:rPr>
      </w:pPr>
      <w:r w:rsidRPr="00E93085">
        <w:rPr>
          <w:rFonts w:ascii="Arial" w:hAnsi="Arial" w:cs="Arial"/>
          <w:sz w:val="28"/>
          <w:szCs w:val="28"/>
        </w:rPr>
        <w:t xml:space="preserve">Move your student onto their next step </w:t>
      </w:r>
      <w:r>
        <w:rPr>
          <w:rFonts w:ascii="Arial" w:hAnsi="Arial" w:cs="Arial"/>
          <w:sz w:val="28"/>
          <w:szCs w:val="28"/>
        </w:rPr>
        <w:t>–</w:t>
      </w:r>
      <w:r w:rsidRPr="00E93085">
        <w:rPr>
          <w:rFonts w:ascii="Arial" w:hAnsi="Arial" w:cs="Arial"/>
          <w:sz w:val="28"/>
          <w:szCs w:val="28"/>
        </w:rPr>
        <w:t xml:space="preserve"> </w:t>
      </w:r>
      <w:r>
        <w:rPr>
          <w:rFonts w:ascii="Arial" w:hAnsi="Arial" w:cs="Arial"/>
          <w:sz w:val="28"/>
          <w:szCs w:val="28"/>
        </w:rPr>
        <w:t>stating the units or tens</w:t>
      </w:r>
    </w:p>
    <w:p w:rsidR="00E93085" w:rsidRDefault="00E93085" w:rsidP="00BB754F">
      <w:pPr>
        <w:rPr>
          <w:rFonts w:ascii="Arial" w:hAnsi="Arial" w:cs="Arial"/>
          <w:sz w:val="28"/>
          <w:szCs w:val="28"/>
        </w:rPr>
      </w:pPr>
      <w:r>
        <w:rPr>
          <w:rFonts w:ascii="Arial" w:hAnsi="Arial" w:cs="Arial"/>
          <w:sz w:val="28"/>
          <w:szCs w:val="28"/>
        </w:rPr>
        <w:t>If on division teach them bus stop division.</w:t>
      </w:r>
    </w:p>
    <w:p w:rsidR="00E93085" w:rsidRPr="00E93085" w:rsidRDefault="00E93085" w:rsidP="00BB754F">
      <w:pPr>
        <w:rPr>
          <w:rFonts w:ascii="Arial" w:hAnsi="Arial" w:cs="Arial"/>
          <w:sz w:val="28"/>
          <w:szCs w:val="28"/>
        </w:rPr>
      </w:pPr>
    </w:p>
    <w:p w:rsidR="00E93085" w:rsidRDefault="00E93085" w:rsidP="00BB754F">
      <w:pPr>
        <w:rPr>
          <w:rFonts w:ascii="Arial" w:hAnsi="Arial" w:cs="Arial"/>
          <w:sz w:val="48"/>
          <w:szCs w:val="48"/>
          <w:u w:val="single"/>
        </w:rPr>
      </w:pPr>
    </w:p>
    <w:p w:rsidR="00E93085" w:rsidRDefault="00E93085" w:rsidP="00BB754F">
      <w:pPr>
        <w:rPr>
          <w:rFonts w:ascii="Arial" w:hAnsi="Arial" w:cs="Arial"/>
          <w:sz w:val="48"/>
          <w:szCs w:val="48"/>
          <w:u w:val="single"/>
        </w:rPr>
      </w:pPr>
      <w:r w:rsidRPr="00E93085">
        <w:rPr>
          <w:rFonts w:ascii="Arial" w:hAnsi="Arial" w:cs="Arial"/>
          <w:sz w:val="48"/>
          <w:szCs w:val="48"/>
          <w:u w:val="single"/>
        </w:rPr>
        <w:t>Catapult Averages</w:t>
      </w:r>
    </w:p>
    <w:p w:rsidR="00E93085" w:rsidRDefault="00E93085" w:rsidP="00BB754F">
      <w:pPr>
        <w:rPr>
          <w:rFonts w:ascii="Arial" w:hAnsi="Arial" w:cs="Arial"/>
          <w:sz w:val="28"/>
          <w:szCs w:val="28"/>
        </w:rPr>
      </w:pPr>
    </w:p>
    <w:p w:rsidR="00E93085" w:rsidRDefault="00E93085" w:rsidP="00BB754F">
      <w:pPr>
        <w:rPr>
          <w:rFonts w:ascii="Arial" w:hAnsi="Arial" w:cs="Arial"/>
          <w:sz w:val="28"/>
          <w:szCs w:val="28"/>
        </w:rPr>
      </w:pPr>
      <w:r>
        <w:rPr>
          <w:rFonts w:ascii="Arial" w:hAnsi="Arial" w:cs="Arial"/>
          <w:sz w:val="28"/>
          <w:szCs w:val="28"/>
        </w:rPr>
        <w:t>Build your own catapult, offer help where your pupil needs it. Ask your pupil to work out your results as well as there’s (for dividing by 20 can we divide by 2 then 10?)</w:t>
      </w:r>
    </w:p>
    <w:p w:rsidR="00E93085" w:rsidRDefault="00E93085" w:rsidP="00BB754F">
      <w:pPr>
        <w:rPr>
          <w:rFonts w:ascii="Arial" w:hAnsi="Arial" w:cs="Arial"/>
          <w:sz w:val="28"/>
          <w:szCs w:val="28"/>
        </w:rPr>
      </w:pPr>
    </w:p>
    <w:p w:rsidR="00E93085" w:rsidRDefault="00E93085" w:rsidP="00E93085">
      <w:pPr>
        <w:rPr>
          <w:rFonts w:ascii="Arial" w:hAnsi="Arial" w:cs="Arial"/>
          <w:sz w:val="48"/>
          <w:szCs w:val="48"/>
          <w:u w:val="single"/>
        </w:rPr>
      </w:pPr>
    </w:p>
    <w:p w:rsidR="00E93085" w:rsidRDefault="00E93085" w:rsidP="00E93085">
      <w:pPr>
        <w:rPr>
          <w:rFonts w:ascii="Arial" w:hAnsi="Arial" w:cs="Arial"/>
          <w:sz w:val="48"/>
          <w:szCs w:val="48"/>
          <w:u w:val="single"/>
        </w:rPr>
      </w:pPr>
      <w:r w:rsidRPr="00E93085">
        <w:rPr>
          <w:rFonts w:ascii="Arial" w:hAnsi="Arial" w:cs="Arial"/>
          <w:sz w:val="48"/>
          <w:szCs w:val="48"/>
          <w:u w:val="single"/>
        </w:rPr>
        <w:t>Time Table Hands/ Divisions</w:t>
      </w:r>
    </w:p>
    <w:p w:rsidR="00E93085" w:rsidRPr="00E93085" w:rsidRDefault="00E93085" w:rsidP="00E93085">
      <w:pPr>
        <w:rPr>
          <w:rFonts w:ascii="Arial" w:hAnsi="Arial" w:cs="Arial"/>
          <w:sz w:val="48"/>
          <w:szCs w:val="48"/>
          <w:u w:val="single"/>
        </w:rPr>
      </w:pPr>
    </w:p>
    <w:p w:rsidR="00E93085" w:rsidRPr="00E93085" w:rsidRDefault="00E93085" w:rsidP="00E93085">
      <w:pPr>
        <w:rPr>
          <w:rFonts w:ascii="Arial" w:hAnsi="Arial" w:cs="Arial"/>
          <w:sz w:val="28"/>
          <w:szCs w:val="28"/>
        </w:rPr>
      </w:pPr>
    </w:p>
    <w:p w:rsidR="00E93085" w:rsidRDefault="00E93085" w:rsidP="00E93085">
      <w:pPr>
        <w:rPr>
          <w:rFonts w:ascii="Arial" w:hAnsi="Arial" w:cs="Arial"/>
          <w:sz w:val="28"/>
          <w:szCs w:val="28"/>
        </w:rPr>
      </w:pPr>
      <w:r>
        <w:rPr>
          <w:rFonts w:ascii="Arial" w:hAnsi="Arial" w:cs="Arial"/>
          <w:sz w:val="28"/>
          <w:szCs w:val="28"/>
        </w:rPr>
        <w:t xml:space="preserve">All students should now be able to do all three sections of the times table hands. </w:t>
      </w:r>
    </w:p>
    <w:p w:rsidR="00E93085" w:rsidRDefault="00E93085" w:rsidP="00E93085">
      <w:pPr>
        <w:rPr>
          <w:rFonts w:ascii="Arial" w:hAnsi="Arial" w:cs="Arial"/>
          <w:sz w:val="28"/>
          <w:szCs w:val="28"/>
        </w:rPr>
      </w:pPr>
      <w:r>
        <w:rPr>
          <w:rFonts w:ascii="Arial" w:hAnsi="Arial" w:cs="Arial"/>
          <w:sz w:val="28"/>
          <w:szCs w:val="28"/>
        </w:rPr>
        <w:t>Either complete the times table race/ find a joke</w:t>
      </w:r>
    </w:p>
    <w:p w:rsidR="00E93085" w:rsidRDefault="00E93085"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BB754F">
      <w:pPr>
        <w:rPr>
          <w:rFonts w:ascii="Arial" w:hAnsi="Arial" w:cs="Arial"/>
          <w:sz w:val="28"/>
          <w:szCs w:val="28"/>
        </w:rPr>
      </w:pPr>
    </w:p>
    <w:p w:rsidR="008D6F74" w:rsidRDefault="008D6F74" w:rsidP="008D6F74">
      <w:pPr>
        <w:rPr>
          <w:rFonts w:ascii="Comic Sans MS" w:hAnsi="Comic Sans MS"/>
          <w:sz w:val="32"/>
          <w:szCs w:val="32"/>
        </w:rPr>
      </w:pPr>
      <w:r>
        <w:rPr>
          <w:rFonts w:ascii="Comic Sans MS" w:hAnsi="Comic Sans MS"/>
          <w:sz w:val="32"/>
          <w:szCs w:val="32"/>
        </w:rPr>
        <w:t>Pre visit:-</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My pupil was ……………………………………………………………………</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Their target to improve was …………………………………………</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Did they achieve it?</w:t>
      </w:r>
    </w:p>
    <w:p w:rsidR="008D6F74" w:rsidRDefault="008D6F74" w:rsidP="008D6F74">
      <w:pPr>
        <w:rPr>
          <w:rFonts w:ascii="Comic Sans MS" w:hAnsi="Comic Sans MS"/>
          <w:sz w:val="32"/>
          <w:szCs w:val="32"/>
        </w:rPr>
      </w:pPr>
    </w:p>
    <w:p w:rsidR="008D6F74" w:rsidRDefault="008D6F74" w:rsidP="008D6F74">
      <w:pPr>
        <w:rPr>
          <w:rFonts w:ascii="Comic Sans MS" w:hAnsi="Comic Sans MS"/>
          <w:sz w:val="32"/>
          <w:szCs w:val="32"/>
        </w:rPr>
      </w:pPr>
      <w:r>
        <w:rPr>
          <w:rFonts w:ascii="Comic Sans MS" w:hAnsi="Comic Sans MS"/>
          <w:sz w:val="32"/>
          <w:szCs w:val="32"/>
        </w:rPr>
        <w:t xml:space="preserve">Three things I will take away with me are:- </w:t>
      </w: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r w:rsidRPr="00055902">
        <w:rPr>
          <w:rFonts w:ascii="Comic Sans MS" w:hAnsi="Comic Sans MS"/>
          <w:noProof/>
          <w:sz w:val="32"/>
          <w:szCs w:val="32"/>
        </w:rPr>
        <mc:AlternateContent>
          <mc:Choice Requires="wps">
            <w:drawing>
              <wp:anchor distT="0" distB="0" distL="114300" distR="114300" simplePos="0" relativeHeight="251661312" behindDoc="0" locked="0" layoutInCell="1" allowOverlap="1" wp14:anchorId="1AEC7BFF" wp14:editId="7D5DA3C0">
                <wp:simplePos x="0" y="0"/>
                <wp:positionH relativeFrom="column">
                  <wp:posOffset>-120650</wp:posOffset>
                </wp:positionH>
                <wp:positionV relativeFrom="paragraph">
                  <wp:posOffset>168910</wp:posOffset>
                </wp:positionV>
                <wp:extent cx="5593080" cy="5759450"/>
                <wp:effectExtent l="19050" t="19050" r="266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759450"/>
                        </a:xfrm>
                        <a:prstGeom prst="rect">
                          <a:avLst/>
                        </a:prstGeom>
                        <a:solidFill>
                          <a:srgbClr val="FFFFFF"/>
                        </a:solidFill>
                        <a:ln w="34925">
                          <a:solidFill>
                            <a:srgbClr val="000000"/>
                          </a:solidFill>
                          <a:miter lim="800000"/>
                          <a:headEnd/>
                          <a:tailEnd/>
                        </a:ln>
                      </wps:spPr>
                      <wps:txbx>
                        <w:txbxContent>
                          <w:p w:rsidR="008D6F74" w:rsidRDefault="008D6F74" w:rsidP="008D6F74">
                            <w:pPr>
                              <w:rPr>
                                <w:sz w:val="32"/>
                                <w:szCs w:val="32"/>
                              </w:rPr>
                            </w:pPr>
                            <w:r>
                              <w:rPr>
                                <w:sz w:val="32"/>
                                <w:szCs w:val="32"/>
                              </w:rPr>
                              <w:t>1)</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r>
                              <w:rPr>
                                <w:sz w:val="32"/>
                                <w:szCs w:val="32"/>
                              </w:rPr>
                              <w:t>2)</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Pr="00055902" w:rsidRDefault="008D6F74" w:rsidP="008D6F74">
                            <w:pPr>
                              <w:rPr>
                                <w:sz w:val="32"/>
                                <w:szCs w:val="32"/>
                              </w:rPr>
                            </w:pPr>
                            <w:r>
                              <w:rPr>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pt;margin-top:13.3pt;width:440.4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" strokeweight="2.75pt">
                <v:textbox>
                  <w:txbxContent>
                    <w:p w:rsidR="008D6F74" w:rsidRDefault="008D6F74" w:rsidP="008D6F74">
                      <w:pPr>
                        <w:rPr>
                          <w:sz w:val="32"/>
                          <w:szCs w:val="32"/>
                        </w:rPr>
                      </w:pPr>
                      <w:r>
                        <w:rPr>
                          <w:sz w:val="32"/>
                          <w:szCs w:val="32"/>
                        </w:rPr>
                        <w:t>1)</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r>
                        <w:rPr>
                          <w:sz w:val="32"/>
                          <w:szCs w:val="32"/>
                        </w:rPr>
                        <w:t>2)</w:t>
                      </w: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Default="008D6F74" w:rsidP="008D6F74">
                      <w:pPr>
                        <w:rPr>
                          <w:sz w:val="32"/>
                          <w:szCs w:val="32"/>
                        </w:rPr>
                      </w:pPr>
                    </w:p>
                    <w:p w:rsidR="008D6F74" w:rsidRPr="00055902" w:rsidRDefault="008D6F74" w:rsidP="008D6F74">
                      <w:pPr>
                        <w:rPr>
                          <w:sz w:val="32"/>
                          <w:szCs w:val="32"/>
                        </w:rPr>
                      </w:pPr>
                      <w:r>
                        <w:rPr>
                          <w:sz w:val="32"/>
                          <w:szCs w:val="32"/>
                        </w:rPr>
                        <w:t>3)</w:t>
                      </w:r>
                    </w:p>
                  </w:txbxContent>
                </v:textbox>
              </v:shape>
            </w:pict>
          </mc:Fallback>
        </mc:AlternateContent>
      </w: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Default="008D6F74" w:rsidP="008D6F74">
      <w:pPr>
        <w:jc w:val="right"/>
        <w:rPr>
          <w:rFonts w:ascii="Comic Sans MS" w:hAnsi="Comic Sans MS"/>
          <w:sz w:val="32"/>
          <w:szCs w:val="32"/>
        </w:rPr>
      </w:pPr>
    </w:p>
    <w:p w:rsidR="008D6F74" w:rsidRPr="00E93085" w:rsidRDefault="008D6F74" w:rsidP="00BB754F">
      <w:pPr>
        <w:rPr>
          <w:rFonts w:ascii="Arial" w:hAnsi="Arial" w:cs="Arial"/>
          <w:sz w:val="28"/>
          <w:szCs w:val="28"/>
        </w:rPr>
      </w:pPr>
    </w:p>
    <w:sectPr w:rsidR="008D6F74" w:rsidRPr="00E930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A"/>
    <w:rsid w:val="00082692"/>
    <w:rsid w:val="001C6B7A"/>
    <w:rsid w:val="001D7B3B"/>
    <w:rsid w:val="00563E69"/>
    <w:rsid w:val="00750EE1"/>
    <w:rsid w:val="008D6F74"/>
    <w:rsid w:val="009974A1"/>
    <w:rsid w:val="009A3391"/>
    <w:rsid w:val="009B5C55"/>
    <w:rsid w:val="00A74EB5"/>
    <w:rsid w:val="00A76A97"/>
    <w:rsid w:val="00A81860"/>
    <w:rsid w:val="00AE2112"/>
    <w:rsid w:val="00BB754F"/>
    <w:rsid w:val="00E93085"/>
    <w:rsid w:val="00F4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B7A"/>
    <w:rPr>
      <w:rFonts w:ascii="Tahoma" w:hAnsi="Tahoma" w:cs="Tahoma"/>
      <w:sz w:val="16"/>
      <w:szCs w:val="16"/>
    </w:rPr>
  </w:style>
  <w:style w:type="character" w:customStyle="1" w:styleId="BalloonTextChar">
    <w:name w:val="Balloon Text Char"/>
    <w:basedOn w:val="DefaultParagraphFont"/>
    <w:link w:val="BalloonText"/>
    <w:rsid w:val="001C6B7A"/>
    <w:rPr>
      <w:rFonts w:ascii="Tahoma" w:hAnsi="Tahoma" w:cs="Tahoma"/>
      <w:sz w:val="16"/>
      <w:szCs w:val="16"/>
    </w:rPr>
  </w:style>
  <w:style w:type="table" w:styleId="TableGrid">
    <w:name w:val="Table Grid"/>
    <w:basedOn w:val="TableNormal"/>
    <w:rsid w:val="0099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B7A"/>
    <w:rPr>
      <w:rFonts w:ascii="Tahoma" w:hAnsi="Tahoma" w:cs="Tahoma"/>
      <w:sz w:val="16"/>
      <w:szCs w:val="16"/>
    </w:rPr>
  </w:style>
  <w:style w:type="character" w:customStyle="1" w:styleId="BalloonTextChar">
    <w:name w:val="Balloon Text Char"/>
    <w:basedOn w:val="DefaultParagraphFont"/>
    <w:link w:val="BalloonText"/>
    <w:rsid w:val="001C6B7A"/>
    <w:rPr>
      <w:rFonts w:ascii="Tahoma" w:hAnsi="Tahoma" w:cs="Tahoma"/>
      <w:sz w:val="16"/>
      <w:szCs w:val="16"/>
    </w:rPr>
  </w:style>
  <w:style w:type="table" w:styleId="TableGrid">
    <w:name w:val="Table Grid"/>
    <w:basedOn w:val="TableNormal"/>
    <w:rsid w:val="0099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EB882AA8</Template>
  <TotalTime>1</TotalTime>
  <Pages>7</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Darryn</dc:creator>
  <cp:lastModifiedBy>Robinson, Darryn</cp:lastModifiedBy>
  <cp:revision>3</cp:revision>
  <cp:lastPrinted>2013-06-18T18:18:00Z</cp:lastPrinted>
  <dcterms:created xsi:type="dcterms:W3CDTF">2013-06-18T19:22:00Z</dcterms:created>
  <dcterms:modified xsi:type="dcterms:W3CDTF">2013-06-19T15:08:00Z</dcterms:modified>
</cp:coreProperties>
</file>